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四川太极大药房连锁有限公司新津县五津镇五津西路药店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新津县五津镇五津西路</w:t>
            </w:r>
            <w:r>
              <w:rPr>
                <w:rFonts w:hint="eastAsia" w:ascii="方正仿宋_GBK" w:hAnsi="宋体" w:eastAsia="方正仿宋_GBK" w:cs="宋体"/>
                <w:color w:val="000000"/>
                <w:kern w:val="2"/>
                <w:sz w:val="22"/>
                <w:szCs w:val="22"/>
                <w:lang w:val="en-US" w:eastAsia="zh-CN"/>
              </w:rPr>
              <w:t>234,236,238号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CB0284561(13)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胡光宾13980576284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FF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FF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已整改</w:t>
            </w:r>
          </w:p>
          <w:p>
            <w:pPr>
              <w:jc w:val="left"/>
              <w:rPr>
                <w:rFonts w:ascii="方正仿宋_GBK" w:hAnsi="宋体" w:eastAsia="方正仿宋_GBK" w:cs="宋体"/>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eastAsia="zh-CN"/>
              </w:rPr>
              <w:t>王燕丽</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89F5F12"/>
    <w:rsid w:val="49C4730E"/>
    <w:rsid w:val="49FB1604"/>
    <w:rsid w:val="4F853E6A"/>
    <w:rsid w:val="52274E80"/>
    <w:rsid w:val="542E6CEC"/>
    <w:rsid w:val="5AA9041B"/>
    <w:rsid w:val="5E3758BF"/>
    <w:rsid w:val="60887590"/>
    <w:rsid w:val="61975014"/>
    <w:rsid w:val="64883CE2"/>
    <w:rsid w:val="64C11FEF"/>
    <w:rsid w:val="66B5194F"/>
    <w:rsid w:val="683E36B5"/>
    <w:rsid w:val="6CC9017A"/>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王艳丽</cp:lastModifiedBy>
  <cp:lastPrinted>2018-03-16T11:49:00Z</cp:lastPrinted>
  <dcterms:modified xsi:type="dcterms:W3CDTF">2018-03-23T11:36:30Z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