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928" w:firstLineChars="4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世界睡眠日-百乐眠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b/>
          <w:bCs/>
          <w:sz w:val="48"/>
          <w:szCs w:val="4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公司结合世界睡眠日</w:t>
      </w:r>
      <w:r>
        <w:rPr>
          <w:rFonts w:hint="eastAsia"/>
          <w:sz w:val="28"/>
          <w:szCs w:val="28"/>
          <w:lang w:val="en-US" w:eastAsia="zh-CN"/>
        </w:rPr>
        <w:t>3.21的宣传契机，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品种明细</w:t>
      </w:r>
    </w:p>
    <w:tbl>
      <w:tblPr>
        <w:tblStyle w:val="3"/>
        <w:tblW w:w="82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777"/>
        <w:gridCol w:w="1030"/>
        <w:gridCol w:w="1076"/>
        <w:gridCol w:w="1489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24929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百乐眠胶囊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0.27gx24粒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江苏扬子江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：2018年3月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1、买四得五，赠品为卖品，系统自动识别；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2、活动期间，按疗程销售奖励20元/组（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即买四得五为一组</w:t>
      </w:r>
      <w:r>
        <w:rPr>
          <w:rFonts w:hint="eastAsia"/>
          <w:b/>
          <w:bCs/>
          <w:sz w:val="28"/>
          <w:szCs w:val="28"/>
          <w:lang w:val="en-US" w:eastAsia="zh-CN"/>
        </w:rPr>
        <w:t>），在临时晒单群晒收银小票。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四、门店奖励：</w:t>
      </w:r>
    </w:p>
    <w:tbl>
      <w:tblPr>
        <w:tblStyle w:val="3"/>
        <w:tblW w:w="39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晒单奖励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百乐眠胶囊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20元/组</w:t>
            </w:r>
          </w:p>
        </w:tc>
      </w:tr>
    </w:tbl>
    <w:p>
      <w:pPr>
        <w:ind w:firstLine="281" w:firstLineChars="1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ind w:firstLine="281" w:firstLineChars="100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备注：由于厂家配送的原做活动赠品为近效期品种，公司考虑到会影响顾客对我司的信任，特发此文做活动修改，请门店务必按此文件执行活动，谢谢！</w:t>
      </w:r>
    </w:p>
    <w:p>
      <w:p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百乐眠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    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1B3678"/>
    <w:rsid w:val="0957789A"/>
    <w:rsid w:val="0A707499"/>
    <w:rsid w:val="0CA22CD9"/>
    <w:rsid w:val="0E3D7444"/>
    <w:rsid w:val="11547640"/>
    <w:rsid w:val="11F32AC3"/>
    <w:rsid w:val="13A22BFC"/>
    <w:rsid w:val="15FB0E12"/>
    <w:rsid w:val="18042980"/>
    <w:rsid w:val="199E064E"/>
    <w:rsid w:val="1A3E0FD8"/>
    <w:rsid w:val="1F77599A"/>
    <w:rsid w:val="24885696"/>
    <w:rsid w:val="288B440D"/>
    <w:rsid w:val="2BD53FCE"/>
    <w:rsid w:val="2C1D4AEB"/>
    <w:rsid w:val="32DC23B2"/>
    <w:rsid w:val="333F5496"/>
    <w:rsid w:val="34881110"/>
    <w:rsid w:val="36162571"/>
    <w:rsid w:val="376A53ED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7C629BF"/>
    <w:rsid w:val="4C7A3A82"/>
    <w:rsid w:val="4F3F2D56"/>
    <w:rsid w:val="50D57C93"/>
    <w:rsid w:val="514219DC"/>
    <w:rsid w:val="53CC7BEA"/>
    <w:rsid w:val="54E1514B"/>
    <w:rsid w:val="56D208EE"/>
    <w:rsid w:val="57930D61"/>
    <w:rsid w:val="581627D9"/>
    <w:rsid w:val="5887476E"/>
    <w:rsid w:val="5C3032F2"/>
    <w:rsid w:val="5DC85BE2"/>
    <w:rsid w:val="5F35779F"/>
    <w:rsid w:val="5F557F37"/>
    <w:rsid w:val="6044309E"/>
    <w:rsid w:val="62DF46BE"/>
    <w:rsid w:val="6BE44DE1"/>
    <w:rsid w:val="702402EE"/>
    <w:rsid w:val="779D0051"/>
    <w:rsid w:val="797A2280"/>
    <w:rsid w:val="7A4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ScaleCrop>false</ScaleCrop>
  <LinksUpToDate>false</LinksUpToDate>
  <CharactersWithSpaces>886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2018-03-16T01:20:32Z</cp:lastPrinted>
  <dcterms:modified xsi:type="dcterms:W3CDTF">2018-03-16T01:21:28Z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