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当月拿药练习超过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次以上，单品学习分数当月达到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分以上！未达到，此项不得分（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唐丹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被考评人：</w:t>
      </w:r>
      <w:r>
        <w:rPr>
          <w:rFonts w:hint="eastAsia"/>
          <w:lang w:val="en-US" w:eastAsia="zh-CN"/>
        </w:rPr>
        <w:t>肖姚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、门店品牌月品种未完成，未完不得分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4C4FDA"/>
    <w:rsid w:val="004E00A4"/>
    <w:rsid w:val="00570CE3"/>
    <w:rsid w:val="00576B19"/>
    <w:rsid w:val="00670162"/>
    <w:rsid w:val="006C3D7D"/>
    <w:rsid w:val="007D10CF"/>
    <w:rsid w:val="007D608C"/>
    <w:rsid w:val="00941193"/>
    <w:rsid w:val="00BE7180"/>
    <w:rsid w:val="00CA0BEA"/>
    <w:rsid w:val="00CC74D2"/>
    <w:rsid w:val="00D916DA"/>
    <w:rsid w:val="00D9506F"/>
    <w:rsid w:val="00DA53F9"/>
    <w:rsid w:val="00DF7EAE"/>
    <w:rsid w:val="00E47AF5"/>
    <w:rsid w:val="00FA455E"/>
    <w:rsid w:val="00FC2E4D"/>
    <w:rsid w:val="01FB5C4F"/>
    <w:rsid w:val="02F31C00"/>
    <w:rsid w:val="04EF0CE2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A8C3504"/>
    <w:rsid w:val="1AEC3AEE"/>
    <w:rsid w:val="1C2D15AF"/>
    <w:rsid w:val="1EF94F45"/>
    <w:rsid w:val="1F626BEF"/>
    <w:rsid w:val="1F95732D"/>
    <w:rsid w:val="1FEC634B"/>
    <w:rsid w:val="20DB1C7C"/>
    <w:rsid w:val="27765CCC"/>
    <w:rsid w:val="2C177531"/>
    <w:rsid w:val="2F312134"/>
    <w:rsid w:val="2F3574B8"/>
    <w:rsid w:val="309842FD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  <w:rsid w:val="7E96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1277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2018-02-25T02:43:01Z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