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03C3B2A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507F3F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2018-02-22T06:59:20Z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