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外销部发〔2018〕0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</w:rPr>
        <w:t xml:space="preserve">号                             签发人： 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12月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2018年1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月1日-2018年1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OP1</w:t>
      </w:r>
      <w:r>
        <w:rPr>
          <w:rFonts w:hint="eastAsia"/>
        </w:rPr>
        <w:t>张、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r>
        <w:rPr>
          <w:rFonts w:hint="eastAsia"/>
        </w:rPr>
        <w:t>2.门店语音，即日起至2018年1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 w:eastAsia="宋体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四</w:t>
      </w:r>
      <w:r>
        <w:rPr>
          <w:rFonts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</w:rPr>
        <w:t>1、会员到店任意消费，即可获赠1份“药品过期换新服务”。</w:t>
      </w:r>
      <w:r>
        <w:t xml:space="preserve"> </w:t>
      </w:r>
    </w:p>
    <w:p>
      <w: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3、若小票上有中药、保健品、医疗器械、消毒用品也可以，不用拆单。但需告知顾客，仅小票上的药品（RX或OTC）享受换新服务，其余类别不享受。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eastAsia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</w:t>
      </w:r>
      <w:r>
        <w:rPr>
          <w:rFonts w:hint="eastAsia"/>
          <w:b/>
          <w:bCs/>
          <w:color w:val="auto"/>
          <w:lang w:val="en-US" w:eastAsia="zh-CN"/>
        </w:rPr>
        <w:t>药店宝APP已强制更新</w:t>
      </w:r>
      <w:r>
        <w:rPr>
          <w:rFonts w:hint="eastAsia"/>
          <w:b w:val="0"/>
          <w:bCs w:val="0"/>
          <w:color w:val="auto"/>
          <w:lang w:val="en-US" w:eastAsia="zh-CN"/>
        </w:rPr>
        <w:t>，安卓系统自动更新，苹果系统先删除再从“APP STORE”下载“药店宝”。顾客只需要提供手机号和验证码，不需要身份证号，不需要垫付5元。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五、活动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1笔有效单，12月个人基础目标31笔有效单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bookmarkStart w:id="0" w:name="_GoBack"/>
      <w:bookmarkEnd w:id="0"/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片区考核目标</w:t>
      </w:r>
      <w:r>
        <w:rPr>
          <w:rFonts w:hint="eastAsia"/>
          <w:lang w:val="en-US" w:eastAsia="zh-CN"/>
        </w:rPr>
        <w:t>：</w:t>
      </w:r>
    </w:p>
    <w:tbl>
      <w:tblPr>
        <w:tblStyle w:val="7"/>
        <w:tblW w:w="78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65"/>
        <w:gridCol w:w="1620"/>
        <w:gridCol w:w="1695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门店数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（家）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100%（笔）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90%（笔）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80%（笔）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城郊二片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城郊一片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城中片区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东南片区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1550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旗舰店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8350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7680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7000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六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r>
        <w:rPr>
          <w:rFonts w:hint="eastAsia"/>
        </w:rPr>
        <w:t>2、门店奖励：</w:t>
      </w:r>
    </w:p>
    <w:p>
      <w:r>
        <w:rPr>
          <w:rFonts w:hint="eastAsia"/>
          <w:color w:val="FF0000"/>
        </w:rPr>
        <w:t>注：连锁整体任务达成8</w:t>
      </w:r>
      <w:r>
        <w:rPr>
          <w:color w:val="FF0000"/>
        </w:rPr>
        <w:t>0%</w:t>
      </w:r>
      <w:r>
        <w:rPr>
          <w:rFonts w:hint="eastAsia"/>
          <w:color w:val="FF0000"/>
        </w:rPr>
        <w:t>即可开启门店奖励，整体完成8</w:t>
      </w:r>
      <w:r>
        <w:rPr>
          <w:color w:val="FF0000"/>
        </w:rPr>
        <w:t>0%</w:t>
      </w:r>
      <w:r>
        <w:rPr>
          <w:rFonts w:hint="eastAsia"/>
          <w:color w:val="FF0000"/>
        </w:rPr>
        <w:t>以下则没有奖励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6"/>
        <w:gridCol w:w="279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门店数量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单个门店奖励金额（元）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</w:tr>
    </w:tbl>
    <w:p/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2018年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12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2018年</w:t>
      </w:r>
      <w:r>
        <w:rPr>
          <w:rFonts w:hint="eastAsia" w:ascii="黑体" w:eastAsia="黑体"/>
          <w:sz w:val="24"/>
          <w:u w:val="single"/>
          <w:lang w:val="en-US" w:eastAsia="zh-CN"/>
        </w:rPr>
        <w:t>12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ab/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打印：李丹 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40A1D8F"/>
    <w:rsid w:val="04345298"/>
    <w:rsid w:val="08D86B92"/>
    <w:rsid w:val="0D3B4B8D"/>
    <w:rsid w:val="11D70CAE"/>
    <w:rsid w:val="123468BF"/>
    <w:rsid w:val="1358205F"/>
    <w:rsid w:val="15922A8E"/>
    <w:rsid w:val="17194D50"/>
    <w:rsid w:val="1E5F4BFA"/>
    <w:rsid w:val="206A1A01"/>
    <w:rsid w:val="27125C3D"/>
    <w:rsid w:val="305F0320"/>
    <w:rsid w:val="35914837"/>
    <w:rsid w:val="388A58EC"/>
    <w:rsid w:val="3FDB5426"/>
    <w:rsid w:val="40617049"/>
    <w:rsid w:val="4C8C24B7"/>
    <w:rsid w:val="4E376137"/>
    <w:rsid w:val="4F823703"/>
    <w:rsid w:val="526E759D"/>
    <w:rsid w:val="55EA0369"/>
    <w:rsid w:val="56EB6FB8"/>
    <w:rsid w:val="5943637E"/>
    <w:rsid w:val="5D312F6F"/>
    <w:rsid w:val="5D322257"/>
    <w:rsid w:val="5F377EBF"/>
    <w:rsid w:val="5F482627"/>
    <w:rsid w:val="65531C02"/>
    <w:rsid w:val="664E2A41"/>
    <w:rsid w:val="66A246A5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73366F"/>
    <w:rsid w:val="78A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20</TotalTime>
  <ScaleCrop>false</ScaleCrop>
  <LinksUpToDate>false</LinksUpToDate>
  <CharactersWithSpaces>1274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Timeless.</cp:lastModifiedBy>
  <cp:lastPrinted>2018-10-31T09:45:00Z</cp:lastPrinted>
  <dcterms:modified xsi:type="dcterms:W3CDTF">2018-12-07T06:12:50Z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