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b/>
          <w:sz w:val="44"/>
          <w:szCs w:val="44"/>
          <w:lang w:val="en-US" w:eastAsia="zh-CN"/>
        </w:rPr>
        <w:t xml:space="preserve">     </w:t>
      </w:r>
      <w:r>
        <w:rPr>
          <w:rFonts w:hint="eastAsia" w:eastAsia="方正小标宋简体"/>
          <w:b/>
          <w:sz w:val="44"/>
          <w:szCs w:val="44"/>
        </w:rPr>
        <w:t>干部人事档案专项审核认定表</w:t>
      </w:r>
      <w:r>
        <w:rPr>
          <w:rFonts w:hint="eastAsia" w:ascii="方正楷体_GBK" w:eastAsia="方正楷体_GBK"/>
          <w:sz w:val="32"/>
          <w:szCs w:val="32"/>
        </w:rPr>
        <w:t>（样表）</w:t>
      </w:r>
    </w:p>
    <w:tbl>
      <w:tblPr>
        <w:tblStyle w:val="6"/>
        <w:tblpPr w:leftFromText="180" w:rightFromText="180" w:vertAnchor="page" w:horzAnchor="margin" w:tblpY="263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62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×××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及职务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4" w:hRule="atLeast"/>
        </w:trPr>
        <w:tc>
          <w:tcPr>
            <w:tcW w:w="1188" w:type="dxa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kern w:val="11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</w:t>
            </w:r>
            <w:r>
              <w:rPr>
                <w:rFonts w:hint="eastAsia" w:ascii="仿宋_GB2312" w:eastAsia="仿宋_GB2312"/>
                <w:kern w:val="11"/>
                <w:sz w:val="30"/>
                <w:szCs w:val="30"/>
              </w:rPr>
              <w:t>核中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11"/>
                <w:sz w:val="30"/>
                <w:szCs w:val="30"/>
              </w:rPr>
              <w:t>发现</w:t>
            </w:r>
            <w:r>
              <w:rPr>
                <w:rFonts w:hint="eastAsia" w:ascii="仿宋_GB2312" w:eastAsia="仿宋_GB2312"/>
                <w:sz w:val="30"/>
                <w:szCs w:val="30"/>
              </w:rPr>
              <w:t>的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有关问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题及审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核意见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方正黑体_GBK" w:eastAsia="方正黑体_GBK"/>
                <w:kern w:val="40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档案涉嫌涂改或造假，通过本人干部档案能够认定的，</w:t>
            </w:r>
            <w:r>
              <w:rPr>
                <w:rFonts w:hint="eastAsia" w:eastAsia="方正仿宋_GBK"/>
                <w:sz w:val="24"/>
              </w:rPr>
              <w:t>填写：</w:t>
            </w:r>
            <w:r>
              <w:rPr>
                <w:rFonts w:hint="eastAsia" w:ascii="方正仿宋_GBK" w:eastAsia="方正仿宋_GBK"/>
                <w:sz w:val="24"/>
              </w:rPr>
              <w:t>该同志档案中最先记载的出生时间为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月。档案中共有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份材料记载的出生时间有涂改：最早材料《入团志愿书》（本人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月填写）记载出的出生时间由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月涂改为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月，《中学毕业生登记表》、《招生报名登记表》、《招生体格检查表》、《入党志愿书》、《高校毕业生登记表》……等材料记载的出生时间均由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月涂改为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月。</w:t>
            </w:r>
            <w:r>
              <w:rPr>
                <w:rFonts w:hint="eastAsia" w:ascii="方正黑体_GBK" w:eastAsia="方正黑体_GBK"/>
                <w:kern w:val="40"/>
                <w:sz w:val="24"/>
              </w:rPr>
              <w:t xml:space="preserve"> </w:t>
            </w:r>
          </w:p>
          <w:p>
            <w:pPr>
              <w:spacing w:line="440" w:lineRule="exact"/>
              <w:ind w:firstLine="480" w:firstLineChars="20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根据中</w:t>
            </w:r>
            <w:r>
              <w:rPr>
                <w:rFonts w:hint="eastAsia" w:ascii="方正仿宋_GBK" w:eastAsia="方正仿宋_GBK"/>
                <w:sz w:val="24"/>
              </w:rPr>
              <w:t>央组织部关于认定干部出生时间的政策</w:t>
            </w:r>
            <w:r>
              <w:rPr>
                <w:rFonts w:ascii="方正仿宋_GBK" w:eastAsia="方正仿宋_GBK"/>
                <w:sz w:val="24"/>
              </w:rPr>
              <w:t>规定，建议将</w:t>
            </w:r>
            <w:r>
              <w:rPr>
                <w:rFonts w:hint="eastAsia" w:ascii="方正仿宋_GBK" w:eastAsia="方正仿宋_GBK"/>
                <w:sz w:val="24"/>
              </w:rPr>
              <w:t>该</w:t>
            </w:r>
            <w:r>
              <w:rPr>
                <w:rFonts w:ascii="方正仿宋_GBK" w:eastAsia="方正仿宋_GBK"/>
                <w:sz w:val="24"/>
              </w:rPr>
              <w:t>同志的出生</w:t>
            </w:r>
            <w:r>
              <w:rPr>
                <w:rFonts w:hint="eastAsia" w:ascii="方正仿宋_GBK" w:eastAsia="方正仿宋_GBK"/>
                <w:sz w:val="24"/>
              </w:rPr>
              <w:t>时间</w:t>
            </w:r>
            <w:r>
              <w:rPr>
                <w:rFonts w:ascii="方正仿宋_GBK" w:eastAsia="方正仿宋_GBK"/>
                <w:sz w:val="24"/>
              </w:rPr>
              <w:t>确认为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ascii="方正仿宋_GBK" w:eastAsia="方正仿宋_GBK"/>
                <w:sz w:val="24"/>
              </w:rPr>
              <w:t>月。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方正黑体_GBK" w:eastAsia="方正黑体_GBK"/>
                <w:kern w:val="40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档案涉嫌涂改或造假，通过本人干部档案不能认定的，</w:t>
            </w:r>
            <w:r>
              <w:rPr>
                <w:rFonts w:hint="eastAsia" w:eastAsia="方正仿宋_GBK"/>
                <w:sz w:val="24"/>
              </w:rPr>
              <w:t>填写：</w:t>
            </w:r>
            <w:r>
              <w:rPr>
                <w:rFonts w:hint="eastAsia" w:ascii="方正仿宋_GBK" w:eastAsia="方正仿宋_GBK"/>
                <w:sz w:val="24"/>
              </w:rPr>
              <w:t>该同志档案中记载的出生时间有涂改。档案中有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份材料记载的出生时间有涂改，最早材料《入团志愿书》（本人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月填写）记载出的出生时间涂改为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月，《中学毕业生登记表》、《招生报名登记表》、《招生体格检查表》、《入党志愿书》、《高校毕业生登记表》……等材料记载的出生时间均涂改为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月，但无法辨认涂改前的出生时间。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根据中</w:t>
            </w:r>
            <w:r>
              <w:rPr>
                <w:rFonts w:hint="eastAsia" w:ascii="方正仿宋_GBK" w:eastAsia="方正仿宋_GBK"/>
                <w:sz w:val="24"/>
              </w:rPr>
              <w:t>央组织部关于确认干部出生时间的政策</w:t>
            </w:r>
            <w:r>
              <w:rPr>
                <w:rFonts w:ascii="方正仿宋_GBK" w:eastAsia="方正仿宋_GBK"/>
                <w:sz w:val="24"/>
              </w:rPr>
              <w:t>规定，建议将</w:t>
            </w:r>
            <w:r>
              <w:rPr>
                <w:rFonts w:hint="eastAsia" w:ascii="方正仿宋_GBK" w:eastAsia="方正仿宋_GBK"/>
                <w:sz w:val="24"/>
              </w:rPr>
              <w:t>该同志被涂改的有关干部档案材料送公安部门鉴定，同时派人到本人出生时间户籍所在地和早期入学、入团、参加工作的地方进行调查，根据公安部门鉴定和调查核实情况，再按政策规定审核确认其出生时间</w:t>
            </w:r>
            <w:r>
              <w:rPr>
                <w:rFonts w:ascii="方正仿宋_GBK" w:eastAsia="方正仿宋_GBK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初审人签字：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×××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复审人签字：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×××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691" w:firstLineChars="247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                 年   月   日</w:t>
            </w:r>
          </w:p>
        </w:tc>
      </w:tr>
    </w:tbl>
    <w:p>
      <w:pPr>
        <w:spacing w:line="400" w:lineRule="exact"/>
        <w:rPr>
          <w:rFonts w:hint="eastAsia" w:ascii="方正小标宋简体" w:eastAsia="方正小标宋简体"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701" w:right="1418" w:bottom="1418" w:left="1418" w:header="851" w:footer="561" w:gutter="0"/>
          <w:pgNumType w:start="87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Y="1441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7" w:hRule="atLeast"/>
        </w:trPr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认定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475" w:type="dxa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档案涉嫌涂改或造假已查实的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hint="eastAsia" w:eastAsia="方正仿宋_GBK"/>
                <w:b/>
                <w:sz w:val="24"/>
              </w:rPr>
              <w:t>区县党委管理的干部，</w:t>
            </w:r>
            <w:r>
              <w:rPr>
                <w:rFonts w:hint="eastAsia" w:eastAsia="方正仿宋_GBK"/>
                <w:sz w:val="24"/>
              </w:rPr>
              <w:t>提请组织部部务会研究后，填写：×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日，</w:t>
            </w:r>
            <w:r>
              <w:rPr>
                <w:rFonts w:hint="eastAsia" w:eastAsia="方正仿宋_GBK"/>
                <w:sz w:val="24"/>
              </w:rPr>
              <w:t>经第×次部务会研究，认定×××同志</w:t>
            </w:r>
            <w:r>
              <w:rPr>
                <w:rFonts w:eastAsia="方正仿宋_GBK"/>
                <w:sz w:val="24"/>
              </w:rPr>
              <w:t>出生</w:t>
            </w:r>
            <w:r>
              <w:rPr>
                <w:rFonts w:hint="eastAsia" w:eastAsia="方正仿宋_GBK"/>
                <w:sz w:val="24"/>
              </w:rPr>
              <w:t>时间</w:t>
            </w:r>
            <w:r>
              <w:rPr>
                <w:rFonts w:eastAsia="方正仿宋_GBK"/>
                <w:sz w:val="24"/>
              </w:rPr>
              <w:t>为</w:t>
            </w:r>
            <w:r>
              <w:rPr>
                <w:rFonts w:hint="eastAsia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>。</w:t>
            </w:r>
            <w:r>
              <w:rPr>
                <w:rFonts w:hint="eastAsia" w:eastAsia="方正仿宋_GBK"/>
                <w:b/>
                <w:sz w:val="24"/>
              </w:rPr>
              <w:t>市级部门党组（党委）或市属高校、国有重点企业党委管理的干部，</w:t>
            </w:r>
            <w:r>
              <w:rPr>
                <w:rFonts w:hint="eastAsia" w:eastAsia="方正仿宋_GBK"/>
                <w:sz w:val="24"/>
              </w:rPr>
              <w:t>提请党组（党委）研究后，填写：×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日，</w:t>
            </w:r>
            <w:r>
              <w:rPr>
                <w:rFonts w:hint="eastAsia" w:eastAsia="方正仿宋_GBK"/>
                <w:sz w:val="24"/>
              </w:rPr>
              <w:t>经第×次</w:t>
            </w:r>
            <w:r>
              <w:rPr>
                <w:rFonts w:eastAsia="方正仿宋_GBK"/>
                <w:sz w:val="24"/>
              </w:rPr>
              <w:t>党组（党委）</w:t>
            </w:r>
            <w:r>
              <w:rPr>
                <w:rFonts w:hint="eastAsia" w:eastAsia="方正仿宋_GBK"/>
                <w:sz w:val="24"/>
              </w:rPr>
              <w:t>会研究，认定×××同志</w:t>
            </w:r>
            <w:r>
              <w:rPr>
                <w:rFonts w:eastAsia="方正仿宋_GBK"/>
                <w:sz w:val="24"/>
              </w:rPr>
              <w:t>出生</w:t>
            </w:r>
            <w:r>
              <w:rPr>
                <w:rFonts w:hint="eastAsia" w:eastAsia="方正仿宋_GBK"/>
                <w:sz w:val="24"/>
              </w:rPr>
              <w:t>时间</w:t>
            </w:r>
            <w:r>
              <w:rPr>
                <w:rFonts w:eastAsia="方正仿宋_GBK"/>
                <w:sz w:val="24"/>
              </w:rPr>
              <w:t>为</w:t>
            </w:r>
            <w:r>
              <w:rPr>
                <w:rFonts w:hint="eastAsia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>。</w:t>
            </w:r>
            <w:r>
              <w:rPr>
                <w:rFonts w:hint="eastAsia" w:eastAsia="方正仿宋_GBK"/>
                <w:b/>
                <w:sz w:val="24"/>
              </w:rPr>
              <w:t>其他干部，</w:t>
            </w:r>
            <w:r>
              <w:rPr>
                <w:rFonts w:hint="eastAsia" w:eastAsia="方正仿宋_GBK"/>
                <w:sz w:val="24"/>
              </w:rPr>
              <w:t>按干部管理权限或干部人事档案管理权限，由组织人事部门或党组（党委）研究后，填写：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日，</w:t>
            </w:r>
            <w:r>
              <w:rPr>
                <w:rFonts w:hint="eastAsia" w:eastAsia="方正仿宋_GBK"/>
                <w:sz w:val="24"/>
              </w:rPr>
              <w:t>经第×次部务会（党组或党委会）研究，认定</w:t>
            </w:r>
            <w:r>
              <w:rPr>
                <w:rFonts w:hint="eastAsia" w:ascii="方正仿宋_GBK" w:eastAsia="方正仿宋_GBK"/>
                <w:sz w:val="24"/>
              </w:rPr>
              <w:t>×××同志</w:t>
            </w:r>
            <w:r>
              <w:rPr>
                <w:rFonts w:ascii="方正仿宋_GBK" w:eastAsia="方正仿宋_GBK"/>
                <w:sz w:val="24"/>
              </w:rPr>
              <w:t>出生</w:t>
            </w:r>
            <w:r>
              <w:rPr>
                <w:rFonts w:hint="eastAsia" w:ascii="方正仿宋_GBK" w:eastAsia="方正仿宋_GBK"/>
                <w:sz w:val="24"/>
              </w:rPr>
              <w:t>时间</w:t>
            </w:r>
            <w:r>
              <w:rPr>
                <w:rFonts w:ascii="方正仿宋_GBK" w:eastAsia="方正仿宋_GBK"/>
                <w:sz w:val="24"/>
              </w:rPr>
              <w:t>为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ascii="方正仿宋_GBK" w:eastAsia="方正仿宋_GBK"/>
                <w:sz w:val="24"/>
              </w:rPr>
              <w:t>月</w:t>
            </w:r>
            <w:r>
              <w:rPr>
                <w:rFonts w:hint="eastAsia" w:ascii="方正仿宋_GBK" w:eastAsia="方正仿宋_GBK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eastAsia="方正仿宋_GBK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hint="eastAsia" w:ascii="方正黑体_GBK" w:eastAsia="方正黑体_GBK"/>
                <w:sz w:val="24"/>
              </w:rPr>
              <w:t>档案涉嫌涂改或造假一时难以查清的，</w:t>
            </w:r>
            <w:r>
              <w:rPr>
                <w:rFonts w:hint="eastAsia" w:eastAsia="方正仿宋_GBK"/>
                <w:sz w:val="24"/>
              </w:rPr>
              <w:t>经集体研究认定后，填写：×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日，</w:t>
            </w:r>
            <w:r>
              <w:rPr>
                <w:rFonts w:hint="eastAsia" w:eastAsia="方正仿宋_GBK"/>
                <w:sz w:val="24"/>
              </w:rPr>
              <w:t>经第×次部务会（党组或党委会）研究，认为×××同志干部档案真实性存疑，组织调查一时难以查清，暂时记录在案。待查实后，再按政策规定和程序确认。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</w:p>
          <w:p>
            <w:pPr>
              <w:spacing w:line="300" w:lineRule="exact"/>
              <w:ind w:firstLine="1808" w:firstLineChars="646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分管领导签字：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×××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</w:p>
          <w:p>
            <w:pPr>
              <w:spacing w:line="300" w:lineRule="exact"/>
              <w:ind w:firstLine="5308" w:firstLineChars="1896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300" w:lineRule="exact"/>
              <w:ind w:firstLine="4060" w:firstLineChars="14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140" w:firstLineChars="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475" w:type="dxa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本人同意组织审核认定意见的，填写“同意”，签字并注明时间。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本人不同意组织审核认定意见的，应写明不同意的具体内容（如：不同意组织认定的出生时间）及理由，签字并注明时间。</w:t>
            </w:r>
          </w:p>
          <w:p>
            <w:pPr>
              <w:spacing w:line="0" w:lineRule="atLeast"/>
              <w:ind w:firstLine="3480" w:firstLineChars="1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ind w:firstLine="3000" w:firstLineChars="10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签字：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2" w:hRule="atLeast"/>
        </w:trPr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8475" w:type="dxa"/>
            <w:vAlign w:val="top"/>
          </w:tcPr>
          <w:p>
            <w:pPr>
              <w:spacing w:line="0" w:lineRule="atLeast"/>
              <w:ind w:firstLine="360" w:firstLineChars="1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主要填写两方面内容：</w:t>
            </w:r>
            <w:r>
              <w:rPr>
                <w:rFonts w:hint="eastAsia" w:ascii="方正黑体_GBK" w:eastAsia="方正黑体_GBK"/>
                <w:sz w:val="24"/>
              </w:rPr>
              <w:t>一是干部本人拒不签字的具体情况。</w:t>
            </w:r>
            <w:r>
              <w:rPr>
                <w:rFonts w:hint="eastAsia" w:eastAsia="方正仿宋_GBK"/>
                <w:sz w:val="24"/>
              </w:rPr>
              <w:t>如：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日</w:t>
            </w:r>
            <w:r>
              <w:rPr>
                <w:rFonts w:hint="eastAsia" w:eastAsia="方正仿宋_GBK"/>
                <w:sz w:val="24"/>
              </w:rPr>
              <w:t>上午，</w:t>
            </w:r>
            <w:r>
              <w:rPr>
                <w:rFonts w:hint="eastAsia" w:ascii="方正仿宋_GBK" w:eastAsia="方正仿宋_GBK"/>
                <w:sz w:val="24"/>
              </w:rPr>
              <w:t>××在×</w:t>
            </w:r>
            <w:r>
              <w:rPr>
                <w:rFonts w:hint="eastAsia" w:eastAsia="方正仿宋_GBK"/>
                <w:sz w:val="24"/>
              </w:rPr>
              <w:t>办公室找</w:t>
            </w:r>
            <w:r>
              <w:rPr>
                <w:rFonts w:hint="eastAsia" w:ascii="方正仿宋_GBK" w:eastAsia="方正仿宋_GBK"/>
                <w:sz w:val="24"/>
              </w:rPr>
              <w:t>×××同志谈话，讲明组织认定意见及有关政策规定，但本人拒不签字。</w:t>
            </w:r>
            <w:r>
              <w:rPr>
                <w:rFonts w:hint="eastAsia" w:ascii="方正黑体_GBK" w:eastAsia="方正黑体_GBK"/>
                <w:sz w:val="24"/>
              </w:rPr>
              <w:t>二是档案涉嫌造假、经组织调查一时难以查清需记录在案的具体情况。</w:t>
            </w:r>
            <w:r>
              <w:rPr>
                <w:rFonts w:hint="eastAsia" w:eastAsia="方正仿宋_GBK"/>
                <w:sz w:val="24"/>
              </w:rPr>
              <w:t>如：</w:t>
            </w:r>
            <w:r>
              <w:rPr>
                <w:rFonts w:hint="eastAsia" w:ascii="方正仿宋_GBK" w:eastAsia="方正仿宋_GBK"/>
                <w:sz w:val="24"/>
              </w:rPr>
              <w:t>该同志档案中最早材料及×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>以前形成材料</w:t>
            </w:r>
            <w:r>
              <w:rPr>
                <w:rFonts w:hint="eastAsia" w:ascii="方正仿宋_GBK" w:eastAsia="方正仿宋_GBK"/>
                <w:sz w:val="24"/>
              </w:rPr>
              <w:t>记载的出生时间涉嫌涂改，×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>将相关材料送</w:t>
            </w:r>
            <w:r>
              <w:rPr>
                <w:rFonts w:hint="eastAsia" w:ascii="方正仿宋_GBK" w:eastAsia="方正仿宋_GBK"/>
                <w:sz w:val="24"/>
              </w:rPr>
              <w:t>×</w:t>
            </w:r>
            <w:r>
              <w:rPr>
                <w:rFonts w:hint="eastAsia" w:eastAsia="方正仿宋_GBK"/>
                <w:sz w:val="24"/>
              </w:rPr>
              <w:t>公安部门鉴定，</w:t>
            </w:r>
            <w:r>
              <w:rPr>
                <w:rFonts w:hint="eastAsia" w:ascii="方正仿宋_GBK" w:eastAsia="方正仿宋_GBK"/>
                <w:sz w:val="24"/>
              </w:rPr>
              <w:t>由于相关内容被挖或涂掉，鉴定结果：有涂改，但无法确认涂改前的出生时间。组织派人到该同志出生时间户籍所在地和早期入学、入团、参加工作的地方进行了调查，但未查找到相关材料（相关单位的同志讲：时间久，未保存相关材料）。</w:t>
            </w:r>
          </w:p>
          <w:p>
            <w:pPr>
              <w:spacing w:line="0" w:lineRule="atLeas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方正仿宋_GBK" w:eastAsia="方正仿宋_GBK"/>
                <w:sz w:val="24"/>
              </w:rPr>
              <w:t>经办人（签字）：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×××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firstLine="2040" w:firstLineChars="8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（加盖经办人员所在单位公章）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（公章） </w:t>
            </w:r>
          </w:p>
          <w:p>
            <w:pPr>
              <w:spacing w:line="300" w:lineRule="exact"/>
              <w:ind w:firstLine="4480" w:firstLineChars="160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spacing w:line="300" w:lineRule="exact"/>
              <w:ind w:firstLine="4480" w:firstLineChars="1600"/>
              <w:jc w:val="left"/>
              <w:rPr>
                <w:rFonts w:hint="eastAsia" w:ascii="方正黑体_GBK" w:eastAsia="方正黑体_GBK"/>
                <w:sz w:val="52"/>
                <w:szCs w:val="5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</w:p>
        </w:tc>
      </w:tr>
    </w:tbl>
    <w:p/>
    <w:sectPr>
      <w:pgSz w:w="11906" w:h="16838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87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5549"/>
    <w:rsid w:val="19711A8B"/>
    <w:rsid w:val="26D05549"/>
    <w:rsid w:val="676E11BB"/>
    <w:rsid w:val="693C7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2016-04-01T02:05:00Z</dcterms:created>
  <dc:creator>zhangyu1</dc:creator>
  <cp:lastModifiedBy>Administrator</cp:lastModifiedBy>
  <dcterms:modified xsi:type="dcterms:W3CDTF">2018-12-06T05:29:04Z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