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DC5" w:rsidRDefault="00991DC5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91DC5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91DC5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个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91DC5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91DC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分，低于环比（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）以上，此项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分。每多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91DC5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991DC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91DC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收银台一句话考核合格率，笔数占比达到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991DC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91DC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未按处方销售处方药检查（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91DC5">
        <w:trPr>
          <w:trHeight w:val="9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91DC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GSP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991DC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会员占比数据下滑（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991DC5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分全扣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991DC5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价签是否及时更换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91DC5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店长安排各项事务完成情况及门店任务完成情况（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分）</w:t>
            </w:r>
          </w:p>
        </w:tc>
        <w:tc>
          <w:tcPr>
            <w:tcW w:w="77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</w:tr>
    </w:tbl>
    <w:p w:rsidR="00991DC5" w:rsidRDefault="003147BE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 w:rsidR="00991DC5" w:rsidRDefault="00991DC5">
      <w:pPr>
        <w:rPr>
          <w:b/>
          <w:bCs/>
          <w:sz w:val="24"/>
        </w:rPr>
      </w:pPr>
    </w:p>
    <w:p w:rsidR="00991DC5" w:rsidRDefault="00991DC5">
      <w:pPr>
        <w:rPr>
          <w:b/>
          <w:bCs/>
          <w:sz w:val="24"/>
        </w:rPr>
      </w:pPr>
    </w:p>
    <w:p w:rsidR="00991DC5" w:rsidRDefault="003147BE">
      <w:pPr>
        <w:jc w:val="left"/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  </w:t>
      </w:r>
      <w:r>
        <w:rPr>
          <w:rFonts w:hint="eastAsia"/>
        </w:rPr>
        <w:t>袁媛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被考评人（店员）：李银萍</w:t>
      </w:r>
    </w:p>
    <w:p w:rsidR="00991DC5" w:rsidRDefault="00991DC5">
      <w:pPr>
        <w:jc w:val="left"/>
      </w:pPr>
    </w:p>
    <w:p w:rsidR="00991DC5" w:rsidRDefault="00991DC5"/>
    <w:p w:rsidR="00991DC5" w:rsidRDefault="003147BE">
      <w:r>
        <w:rPr>
          <w:rFonts w:hint="eastAsia"/>
        </w:rPr>
        <w:t>说明：</w:t>
      </w:r>
    </w:p>
    <w:p w:rsidR="00991DC5" w:rsidRDefault="00991DC5"/>
    <w:p w:rsidR="00991DC5" w:rsidRDefault="00991DC5"/>
    <w:p w:rsidR="00991DC5" w:rsidRDefault="00991DC5"/>
    <w:p w:rsidR="00991DC5" w:rsidRDefault="00991DC5"/>
    <w:p w:rsidR="00991DC5" w:rsidRDefault="00991DC5"/>
    <w:p w:rsidR="00991DC5" w:rsidRDefault="00991DC5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91DC5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91DC5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个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91DC5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91DC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分，低于环比（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）以上，此项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分。每多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91DC5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991DC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91DC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收银台一句话考核合格率，笔数占比达到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991DC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91DC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未按处方销售处方药检查（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91DC5">
        <w:trPr>
          <w:trHeight w:val="9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91DC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GSP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991DC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会员占比数据下滑（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991DC5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分全扣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991DC5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价签是否及时更换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91DC5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店长安排各项事务完成情况及门店任务完成情况（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分）</w:t>
            </w:r>
          </w:p>
        </w:tc>
        <w:tc>
          <w:tcPr>
            <w:tcW w:w="77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</w:tr>
    </w:tbl>
    <w:p w:rsidR="00991DC5" w:rsidRDefault="003147BE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 w:rsidR="00991DC5" w:rsidRDefault="00991DC5">
      <w:pPr>
        <w:rPr>
          <w:b/>
          <w:bCs/>
          <w:sz w:val="24"/>
        </w:rPr>
      </w:pPr>
    </w:p>
    <w:p w:rsidR="00991DC5" w:rsidRDefault="00991DC5">
      <w:pPr>
        <w:rPr>
          <w:b/>
          <w:bCs/>
          <w:sz w:val="24"/>
        </w:rPr>
      </w:pPr>
    </w:p>
    <w:p w:rsidR="00991DC5" w:rsidRDefault="003147BE">
      <w:pPr>
        <w:jc w:val="left"/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</w:t>
      </w:r>
      <w:r>
        <w:rPr>
          <w:rFonts w:hint="eastAsia"/>
        </w:rPr>
        <w:t>袁媛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被考评人（店员）：黄兴中</w:t>
      </w:r>
    </w:p>
    <w:p w:rsidR="00991DC5" w:rsidRDefault="00991DC5">
      <w:pPr>
        <w:jc w:val="left"/>
      </w:pPr>
      <w:bookmarkStart w:id="0" w:name="_GoBack"/>
      <w:bookmarkEnd w:id="0"/>
    </w:p>
    <w:p w:rsidR="00991DC5" w:rsidRDefault="00991DC5"/>
    <w:p w:rsidR="00991DC5" w:rsidRDefault="003147BE">
      <w:r>
        <w:rPr>
          <w:rFonts w:hint="eastAsia"/>
        </w:rPr>
        <w:t>说明：</w:t>
      </w:r>
    </w:p>
    <w:p w:rsidR="00991DC5" w:rsidRDefault="00991DC5"/>
    <w:p w:rsidR="00991DC5" w:rsidRDefault="00991DC5"/>
    <w:p w:rsidR="00991DC5" w:rsidRDefault="00991DC5"/>
    <w:p w:rsidR="00991DC5" w:rsidRDefault="00991DC5"/>
    <w:p w:rsidR="00991DC5" w:rsidRDefault="00991DC5"/>
    <w:p w:rsidR="00991DC5" w:rsidRDefault="00991DC5"/>
    <w:p w:rsidR="00991DC5" w:rsidRDefault="00991DC5"/>
    <w:p w:rsidR="00991DC5" w:rsidRDefault="00991DC5"/>
    <w:sectPr w:rsidR="00991DC5" w:rsidSect="00991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3147BE"/>
    <w:rsid w:val="005E7773"/>
    <w:rsid w:val="00991DC5"/>
    <w:rsid w:val="00B909BA"/>
    <w:rsid w:val="00BB6776"/>
    <w:rsid w:val="01197418"/>
    <w:rsid w:val="01B904D8"/>
    <w:rsid w:val="023A1A94"/>
    <w:rsid w:val="04AB67F7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8921AFA"/>
    <w:rsid w:val="192E5691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3424053"/>
    <w:rsid w:val="23E072D6"/>
    <w:rsid w:val="23EA3B76"/>
    <w:rsid w:val="24C516B0"/>
    <w:rsid w:val="258439AE"/>
    <w:rsid w:val="25C376D1"/>
    <w:rsid w:val="267E497B"/>
    <w:rsid w:val="26AF5FD1"/>
    <w:rsid w:val="26E85434"/>
    <w:rsid w:val="286C1CBF"/>
    <w:rsid w:val="289D223A"/>
    <w:rsid w:val="2A990613"/>
    <w:rsid w:val="2AE81579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800EBD"/>
    <w:rsid w:val="30A1436E"/>
    <w:rsid w:val="30B223D7"/>
    <w:rsid w:val="31893CD0"/>
    <w:rsid w:val="321C39D2"/>
    <w:rsid w:val="34FC0331"/>
    <w:rsid w:val="350F7225"/>
    <w:rsid w:val="35816CB2"/>
    <w:rsid w:val="35B7045A"/>
    <w:rsid w:val="35E7668C"/>
    <w:rsid w:val="363611DD"/>
    <w:rsid w:val="366A20E9"/>
    <w:rsid w:val="36765143"/>
    <w:rsid w:val="369A1A88"/>
    <w:rsid w:val="376966F1"/>
    <w:rsid w:val="3806662F"/>
    <w:rsid w:val="38203D22"/>
    <w:rsid w:val="38D007C3"/>
    <w:rsid w:val="39C75357"/>
    <w:rsid w:val="3A881B34"/>
    <w:rsid w:val="3B1221EF"/>
    <w:rsid w:val="3B3C0801"/>
    <w:rsid w:val="3C084791"/>
    <w:rsid w:val="3CE96157"/>
    <w:rsid w:val="3D8E6656"/>
    <w:rsid w:val="3DA6703A"/>
    <w:rsid w:val="3FAB7687"/>
    <w:rsid w:val="41A95B3D"/>
    <w:rsid w:val="428C0E67"/>
    <w:rsid w:val="42CA5323"/>
    <w:rsid w:val="43AA01EC"/>
    <w:rsid w:val="43B15793"/>
    <w:rsid w:val="44431738"/>
    <w:rsid w:val="448A5CAA"/>
    <w:rsid w:val="45BE66ED"/>
    <w:rsid w:val="460C29E7"/>
    <w:rsid w:val="46DD69F7"/>
    <w:rsid w:val="47FF29B9"/>
    <w:rsid w:val="484C694C"/>
    <w:rsid w:val="485D06A8"/>
    <w:rsid w:val="48C70379"/>
    <w:rsid w:val="499C763A"/>
    <w:rsid w:val="49B52B42"/>
    <w:rsid w:val="4A2444EB"/>
    <w:rsid w:val="4A314A72"/>
    <w:rsid w:val="4A652751"/>
    <w:rsid w:val="4BA4751A"/>
    <w:rsid w:val="4BA91351"/>
    <w:rsid w:val="4C7135A2"/>
    <w:rsid w:val="4C7F2B14"/>
    <w:rsid w:val="4CA356C2"/>
    <w:rsid w:val="4D181116"/>
    <w:rsid w:val="4DA113BD"/>
    <w:rsid w:val="4E0E14B2"/>
    <w:rsid w:val="4E1B49DD"/>
    <w:rsid w:val="4EBE5DC7"/>
    <w:rsid w:val="4F324E7D"/>
    <w:rsid w:val="4F8D4BF9"/>
    <w:rsid w:val="4FCF5C18"/>
    <w:rsid w:val="51C241BC"/>
    <w:rsid w:val="51EA65F3"/>
    <w:rsid w:val="526A0713"/>
    <w:rsid w:val="5323317B"/>
    <w:rsid w:val="53E25992"/>
    <w:rsid w:val="5450653A"/>
    <w:rsid w:val="54E03D28"/>
    <w:rsid w:val="553120AB"/>
    <w:rsid w:val="5557551D"/>
    <w:rsid w:val="55601EC7"/>
    <w:rsid w:val="5572637F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26671FB"/>
    <w:rsid w:val="63F73366"/>
    <w:rsid w:val="64541ED4"/>
    <w:rsid w:val="648A3363"/>
    <w:rsid w:val="67337AF2"/>
    <w:rsid w:val="68205B61"/>
    <w:rsid w:val="693548F8"/>
    <w:rsid w:val="6A69304D"/>
    <w:rsid w:val="6A6D5A42"/>
    <w:rsid w:val="6AED135D"/>
    <w:rsid w:val="6B220F61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E52C78"/>
    <w:rsid w:val="746C26FF"/>
    <w:rsid w:val="74C04E2C"/>
    <w:rsid w:val="764905DE"/>
    <w:rsid w:val="7667725F"/>
    <w:rsid w:val="788C58F8"/>
    <w:rsid w:val="78E03926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C1751F"/>
    <w:rsid w:val="7E0D2BB9"/>
    <w:rsid w:val="7E1F4B8F"/>
    <w:rsid w:val="7F682F41"/>
    <w:rsid w:val="7F96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D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2016-01-04T03:35:00Z</dcterms:created>
  <dcterms:modified xsi:type="dcterms:W3CDTF">2018-11-26T00:42:00Z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