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75028,171872,134798,118013,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179237</w:t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Theme="minorEastAsia"/>
          <w:lang w:val="en-US" w:eastAsia="zh-CN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165283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177609</w:t>
      </w:r>
      <w:r>
        <w:rPr>
          <w:rFonts w:hint="eastAsia"/>
          <w:lang w:val="en-US" w:eastAsia="zh-CN"/>
        </w:rPr>
        <w:t>,168532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扬子江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val="en-US" w:eastAsia="zh-CN"/>
        </w:rPr>
        <w:t>:127937,67579,127932,139577,87398,84460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丹参+通脉:133360,31440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感冒系列:136714,113826,139379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氨糖系列:162305,116987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补肾类别:164949,75138,84174,166880,21580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来益牌天然维生素E软胶囊:175235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 :178962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34E3A"/>
    <w:rsid w:val="08A519E9"/>
    <w:rsid w:val="152E141E"/>
    <w:rsid w:val="16836752"/>
    <w:rsid w:val="16DB5B19"/>
    <w:rsid w:val="1B532411"/>
    <w:rsid w:val="1FC964A4"/>
    <w:rsid w:val="251235A1"/>
    <w:rsid w:val="2BC56A0F"/>
    <w:rsid w:val="2DDC4E78"/>
    <w:rsid w:val="2E964086"/>
    <w:rsid w:val="3005484E"/>
    <w:rsid w:val="37AF5646"/>
    <w:rsid w:val="38B03AA1"/>
    <w:rsid w:val="421E6B4D"/>
    <w:rsid w:val="48B82670"/>
    <w:rsid w:val="4F732D32"/>
    <w:rsid w:val="538E6D62"/>
    <w:rsid w:val="547E6196"/>
    <w:rsid w:val="5B9F23A4"/>
    <w:rsid w:val="5FA1767C"/>
    <w:rsid w:val="63142F78"/>
    <w:rsid w:val="654A2714"/>
    <w:rsid w:val="69212FFE"/>
    <w:rsid w:val="6AC977C2"/>
    <w:rsid w:val="6E351530"/>
    <w:rsid w:val="7297724A"/>
    <w:rsid w:val="7A5E6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2018-10-01T01:34:10Z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