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      </w:t>
      </w:r>
    </w:p>
    <w:p>
      <w:pPr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8"/>
          <w:szCs w:val="48"/>
        </w:rPr>
        <w:t>拥抱改变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28"/>
          <w:szCs w:val="28"/>
          <w:lang w:val="en-US" w:eastAsia="zh-CN"/>
        </w:rPr>
        <w:t xml:space="preserve"> 晏祥春     城郊二片   18728458610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2018年拥抱改变，三力成长!2018年在公司的带领下，太极大药房全面提升，提升专业化、多元化、品牌化水平，从革新中见成效。当变革来的时候，我们要做的，就是放弃昨天还认为是最重要的事----就像下围棋，看清全盘后，要学会“弃子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“唯一不变的就是变化”，这句话真的很经典。在一个不断变化的世界，所谓的稳定都是相对的，暂时的。世间万物无不是瞬息万变，不变是转瞬即逝的、表面的，唯有变化才是永恒的。社会随着时间的推移，不断地变化着；市场随着社会的变化，不断地变化着；人也会随着环境的变迁，不断地变化着。情况变了，你的心态，想法，甚至对待同一事务的态度都会变化。我们只有改变自己，我们只要紧跟公司的步伐，加强执行力，努力做好每一件事，努力学习专业知识，服务好每一位顾客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我们是和顾客亲密接触的，我们的专业化水平将直接影响着药店专业服务的水平。我们只有不断的努力学习，通过微信平台和药培每日及时学习各种需要的药品、保健品、医疗器械等相关知识，利用自己的碎片化时间学习。活到老学到老，只有不断的学习新的知识。不断的提升自己，才能更好的服务于顾客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服务好每一位顾客，从我们身边的小事做起。公司经常教导我们，天气寒冷，但人心不冷。叫大家主动为顾客、为京东快递员、为环卫工人等等，主动递上一杯开水，提示防寒保暖、进店休息！相信我们一个个小小行为，能够为我们赢得更多的顾客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公司许多专业形象升级，我们货品陈列更突出、收银台陈列更高效、药品货架关联陈列更合理。我们努力做好销售收银八步曲，牢记是十不准。加强执行力，努力学习专业知识。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2018年拥抱改变，三力成长!2018年，加油！加油!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569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JCSMYX</dc:creator>
  <cp:lastModifiedBy>JCSMYX</cp:lastModifiedBy>
  <dcterms:modified xsi:type="dcterms:W3CDTF">2018-01-28T07:30:40Z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