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CF" w:rsidRPr="003560CF" w:rsidRDefault="007F74B7" w:rsidP="00F16E42">
      <w:pPr>
        <w:snapToGrid/>
        <w:spacing w:after="0"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bookmarkStart w:id="0" w:name="_GoBack"/>
      <w:bookmarkEnd w:id="0"/>
    </w:p>
    <w:p w:rsidR="0093157D" w:rsidRPr="003560CF" w:rsidRDefault="007F74B7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6"/>
          <w:szCs w:val="32"/>
        </w:rPr>
      </w:pPr>
      <w:r w:rsidRPr="003560CF">
        <w:rPr>
          <w:rFonts w:ascii="方正小标宋_GBK" w:eastAsia="方正小标宋_GBK" w:hAnsiTheme="minorEastAsia" w:cstheme="minorEastAsia" w:hint="eastAsia"/>
          <w:sz w:val="36"/>
          <w:szCs w:val="32"/>
        </w:rPr>
        <w:t>附件</w:t>
      </w:r>
      <w:r w:rsidR="003560CF" w:rsidRPr="003560CF">
        <w:rPr>
          <w:rFonts w:ascii="方正小标宋_GBK" w:eastAsia="方正小标宋_GBK" w:hAnsiTheme="minorEastAsia" w:cstheme="minorEastAsia" w:hint="eastAsia"/>
          <w:sz w:val="36"/>
          <w:szCs w:val="32"/>
        </w:rPr>
        <w:t>1</w:t>
      </w:r>
      <w:r w:rsidRPr="003560CF">
        <w:rPr>
          <w:rFonts w:ascii="方正小标宋_GBK" w:eastAsia="方正小标宋_GBK" w:hAnsiTheme="minorEastAsia" w:cstheme="minorEastAsia" w:hint="eastAsia"/>
          <w:sz w:val="36"/>
          <w:szCs w:val="32"/>
        </w:rPr>
        <w:t>：</w:t>
      </w:r>
    </w:p>
    <w:p w:rsidR="0093157D" w:rsidRDefault="007F74B7" w:rsidP="00D53382">
      <w:pPr>
        <w:snapToGrid/>
        <w:spacing w:after="0"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D53382">
        <w:rPr>
          <w:rFonts w:ascii="方正小标宋_GBK" w:eastAsia="方正小标宋_GBK" w:hAnsi="方正小标宋_GBK" w:cs="方正小标宋_GBK" w:hint="eastAsia"/>
          <w:sz w:val="32"/>
          <w:szCs w:val="32"/>
        </w:rPr>
        <w:t>商业零售门店“模范店员”推荐表</w:t>
      </w:r>
    </w:p>
    <w:p w:rsidR="00891929" w:rsidRPr="00D53382" w:rsidRDefault="00891929" w:rsidP="00891929">
      <w:pPr>
        <w:snapToGrid/>
        <w:spacing w:after="0" w:line="560" w:lineRule="exac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推荐单位：</w:t>
      </w:r>
      <w:r w:rsidR="00996AFF">
        <w:rPr>
          <w:rFonts w:ascii="方正小标宋_GBK" w:eastAsia="方正小标宋_GBK" w:hAnsi="方正小标宋_GBK" w:cs="方正小标宋_GBK" w:hint="eastAsia"/>
          <w:sz w:val="32"/>
          <w:szCs w:val="32"/>
        </w:rPr>
        <w:t>四川太极大药房连锁有限公司</w:t>
      </w:r>
    </w:p>
    <w:tbl>
      <w:tblPr>
        <w:tblStyle w:val="a3"/>
        <w:tblW w:w="8755" w:type="dxa"/>
        <w:jc w:val="center"/>
        <w:tblLayout w:type="fixed"/>
        <w:tblLook w:val="04A0"/>
      </w:tblPr>
      <w:tblGrid>
        <w:gridCol w:w="1526"/>
        <w:gridCol w:w="1276"/>
        <w:gridCol w:w="992"/>
        <w:gridCol w:w="1276"/>
        <w:gridCol w:w="1842"/>
        <w:gridCol w:w="1843"/>
      </w:tblGrid>
      <w:tr w:rsidR="0093157D" w:rsidTr="004E2CA4">
        <w:trPr>
          <w:trHeight w:val="819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陈婷婷</w:t>
            </w:r>
          </w:p>
        </w:tc>
        <w:tc>
          <w:tcPr>
            <w:tcW w:w="992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center"/>
          </w:tcPr>
          <w:p w:rsidR="0093157D" w:rsidRPr="00D53382" w:rsidRDefault="007F74B7" w:rsidP="00891929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所在门店</w:t>
            </w:r>
          </w:p>
        </w:tc>
        <w:tc>
          <w:tcPr>
            <w:tcW w:w="1843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邛崃洪川店</w:t>
            </w:r>
          </w:p>
        </w:tc>
      </w:tr>
      <w:tr w:rsidR="0093157D" w:rsidTr="004E2CA4">
        <w:trPr>
          <w:trHeight w:val="845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店长</w:t>
            </w:r>
          </w:p>
        </w:tc>
        <w:tc>
          <w:tcPr>
            <w:tcW w:w="992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1842" w:type="dxa"/>
            <w:vAlign w:val="center"/>
          </w:tcPr>
          <w:p w:rsidR="0093157D" w:rsidRPr="00D53382" w:rsidRDefault="007F74B7" w:rsidP="00891929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93157D" w:rsidRPr="00D53382" w:rsidRDefault="00E62989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17380607393</w:t>
            </w:r>
          </w:p>
        </w:tc>
      </w:tr>
      <w:tr w:rsidR="0093157D" w:rsidTr="004E2CA4">
        <w:trPr>
          <w:trHeight w:val="4554"/>
          <w:jc w:val="center"/>
        </w:trPr>
        <w:tc>
          <w:tcPr>
            <w:tcW w:w="1526" w:type="dxa"/>
            <w:vAlign w:val="center"/>
          </w:tcPr>
          <w:p w:rsidR="00891929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个人</w:t>
            </w:r>
          </w:p>
          <w:p w:rsidR="00891929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主要事迹（300-</w:t>
            </w:r>
          </w:p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500字）</w:t>
            </w:r>
          </w:p>
        </w:tc>
        <w:tc>
          <w:tcPr>
            <w:tcW w:w="7229" w:type="dxa"/>
            <w:gridSpan w:val="5"/>
          </w:tcPr>
          <w:p w:rsidR="00E62989" w:rsidRPr="00260C26" w:rsidRDefault="00E62989" w:rsidP="00E62989">
            <w:pPr>
              <w:ind w:firstLineChars="200" w:firstLine="480"/>
              <w:rPr>
                <w:sz w:val="24"/>
                <w:szCs w:val="24"/>
              </w:rPr>
            </w:pPr>
            <w:r w:rsidRPr="00260C26">
              <w:rPr>
                <w:rFonts w:hint="eastAsia"/>
                <w:sz w:val="24"/>
                <w:szCs w:val="24"/>
              </w:rPr>
              <w:t>2017</w:t>
            </w:r>
            <w:r w:rsidRPr="00260C26">
              <w:rPr>
                <w:rFonts w:hint="eastAsia"/>
                <w:sz w:val="24"/>
                <w:szCs w:val="24"/>
              </w:rPr>
              <w:t>年是我进公司的第六年，也是担任店长的第二年。从当初刚担任店长时的忐忑，紧张，到现在的自信，干练，这两年，我迅速让自己成长了起来。</w:t>
            </w:r>
          </w:p>
          <w:p w:rsidR="00E62989" w:rsidRPr="00260C26" w:rsidRDefault="00E62989" w:rsidP="00E62989">
            <w:pPr>
              <w:ind w:firstLineChars="200" w:firstLine="480"/>
              <w:rPr>
                <w:sz w:val="24"/>
                <w:szCs w:val="24"/>
              </w:rPr>
            </w:pPr>
            <w:r w:rsidRPr="00260C26">
              <w:rPr>
                <w:rFonts w:hint="eastAsia"/>
                <w:sz w:val="24"/>
                <w:szCs w:val="24"/>
              </w:rPr>
              <w:t>记得当初我店是一家年亏损</w:t>
            </w:r>
            <w:r w:rsidRPr="00260C26">
              <w:rPr>
                <w:rFonts w:hint="eastAsia"/>
                <w:sz w:val="24"/>
                <w:szCs w:val="24"/>
              </w:rPr>
              <w:t>8</w:t>
            </w:r>
            <w:r w:rsidRPr="00260C26">
              <w:rPr>
                <w:rFonts w:hint="eastAsia"/>
                <w:sz w:val="24"/>
                <w:szCs w:val="24"/>
              </w:rPr>
              <w:t>万多的</w:t>
            </w:r>
            <w:r w:rsidRPr="00260C26">
              <w:rPr>
                <w:rFonts w:hint="eastAsia"/>
                <w:sz w:val="24"/>
                <w:szCs w:val="24"/>
              </w:rPr>
              <w:t>C</w:t>
            </w:r>
            <w:r w:rsidRPr="00260C26">
              <w:rPr>
                <w:rFonts w:hint="eastAsia"/>
                <w:sz w:val="24"/>
                <w:szCs w:val="24"/>
              </w:rPr>
              <w:t>类门店，处于拆迁安置小区，流动人口少，顾客几乎全是小区居民，因地理位置属城乡结合部，小区居民的经济承受也不好，而且</w:t>
            </w:r>
            <w:r w:rsidRPr="00260C26">
              <w:rPr>
                <w:rFonts w:hint="eastAsia"/>
                <w:sz w:val="24"/>
                <w:szCs w:val="24"/>
              </w:rPr>
              <w:t>100</w:t>
            </w:r>
            <w:r w:rsidRPr="00260C26">
              <w:rPr>
                <w:rFonts w:hint="eastAsia"/>
                <w:sz w:val="24"/>
                <w:szCs w:val="24"/>
              </w:rPr>
              <w:t>米范围内四家药房。接店后深感责任重大，在竞争对手虎视眈眈的环境下，在必须尽快扭亏的压力下，我针对门店实际情况制定了相应措施：</w:t>
            </w:r>
            <w:r w:rsidRPr="00260C26">
              <w:rPr>
                <w:rFonts w:hint="eastAsia"/>
                <w:sz w:val="24"/>
                <w:szCs w:val="24"/>
              </w:rPr>
              <w:t>1.</w:t>
            </w:r>
            <w:r w:rsidRPr="00260C26">
              <w:rPr>
                <w:rFonts w:hint="eastAsia"/>
                <w:sz w:val="24"/>
                <w:szCs w:val="24"/>
              </w:rPr>
              <w:t>加强门店基础工作，并落实责任人；</w:t>
            </w:r>
            <w:r w:rsidRPr="00260C26">
              <w:rPr>
                <w:rFonts w:hint="eastAsia"/>
                <w:sz w:val="24"/>
                <w:szCs w:val="24"/>
              </w:rPr>
              <w:t>2.</w:t>
            </w:r>
            <w:r w:rsidRPr="00260C26">
              <w:rPr>
                <w:rFonts w:hint="eastAsia"/>
                <w:sz w:val="24"/>
                <w:szCs w:val="24"/>
              </w:rPr>
              <w:t>加强专业知识和销售技能的培训，给每个员工制定增长目标，下达销售任务；</w:t>
            </w:r>
            <w:r w:rsidRPr="00260C26">
              <w:rPr>
                <w:rFonts w:hint="eastAsia"/>
                <w:sz w:val="24"/>
                <w:szCs w:val="24"/>
              </w:rPr>
              <w:t>3.</w:t>
            </w:r>
            <w:r w:rsidRPr="00260C26">
              <w:rPr>
                <w:rFonts w:hint="eastAsia"/>
                <w:sz w:val="24"/>
                <w:szCs w:val="24"/>
              </w:rPr>
              <w:t>每人每天至少增加</w:t>
            </w:r>
            <w:r w:rsidRPr="00260C26">
              <w:rPr>
                <w:rFonts w:hint="eastAsia"/>
                <w:sz w:val="24"/>
                <w:szCs w:val="24"/>
              </w:rPr>
              <w:t>1</w:t>
            </w:r>
            <w:r w:rsidRPr="00260C26">
              <w:rPr>
                <w:rFonts w:hint="eastAsia"/>
                <w:sz w:val="24"/>
                <w:szCs w:val="24"/>
              </w:rPr>
              <w:t>位有效新会员，并安排专人做好重点会员的维护工作；</w:t>
            </w:r>
            <w:r w:rsidRPr="00260C26">
              <w:rPr>
                <w:rFonts w:hint="eastAsia"/>
                <w:sz w:val="24"/>
                <w:szCs w:val="24"/>
              </w:rPr>
              <w:t>4.</w:t>
            </w:r>
            <w:r w:rsidRPr="00260C26">
              <w:rPr>
                <w:rFonts w:hint="eastAsia"/>
                <w:sz w:val="24"/>
                <w:szCs w:val="24"/>
              </w:rPr>
              <w:t>丰富门店库存，解决门店缺货严重的现象。</w:t>
            </w:r>
          </w:p>
          <w:p w:rsidR="00E62989" w:rsidRPr="00260C26" w:rsidRDefault="00E62989" w:rsidP="00E62989">
            <w:pPr>
              <w:ind w:firstLineChars="200" w:firstLine="480"/>
              <w:rPr>
                <w:sz w:val="24"/>
                <w:szCs w:val="24"/>
              </w:rPr>
            </w:pPr>
            <w:r w:rsidRPr="00260C26">
              <w:rPr>
                <w:rFonts w:hint="eastAsia"/>
                <w:sz w:val="24"/>
                <w:szCs w:val="24"/>
              </w:rPr>
              <w:t>在领导的带领和同事的支持下，我带领我的团队实现了销售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毛利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客流的三增长。</w:t>
            </w:r>
            <w:r w:rsidRPr="00260C26">
              <w:rPr>
                <w:rFonts w:hint="eastAsia"/>
                <w:sz w:val="24"/>
                <w:szCs w:val="24"/>
              </w:rPr>
              <w:t>2016</w:t>
            </w:r>
            <w:r w:rsidRPr="00260C26">
              <w:rPr>
                <w:rFonts w:hint="eastAsia"/>
                <w:sz w:val="24"/>
                <w:szCs w:val="24"/>
              </w:rPr>
              <w:t>年门店扭亏为赢：销售同比增长</w:t>
            </w:r>
            <w:r w:rsidRPr="00260C26">
              <w:rPr>
                <w:rFonts w:hint="eastAsia"/>
                <w:sz w:val="24"/>
                <w:szCs w:val="24"/>
              </w:rPr>
              <w:t>27</w:t>
            </w:r>
            <w:r w:rsidRPr="00260C26">
              <w:rPr>
                <w:rFonts w:hint="eastAsia"/>
                <w:sz w:val="24"/>
                <w:szCs w:val="24"/>
              </w:rPr>
              <w:t>万，毛利同比增长</w:t>
            </w:r>
            <w:r w:rsidRPr="00260C26">
              <w:rPr>
                <w:rFonts w:hint="eastAsia"/>
                <w:sz w:val="24"/>
                <w:szCs w:val="24"/>
              </w:rPr>
              <w:t>11</w:t>
            </w:r>
            <w:r w:rsidRPr="00260C26">
              <w:rPr>
                <w:rFonts w:hint="eastAsia"/>
                <w:sz w:val="24"/>
                <w:szCs w:val="24"/>
              </w:rPr>
              <w:t>万，客流同比增长</w:t>
            </w:r>
            <w:r w:rsidRPr="00260C26">
              <w:rPr>
                <w:rFonts w:hint="eastAsia"/>
                <w:sz w:val="24"/>
                <w:szCs w:val="24"/>
              </w:rPr>
              <w:t>1</w:t>
            </w:r>
            <w:r w:rsidRPr="00260C26">
              <w:rPr>
                <w:rFonts w:hint="eastAsia"/>
                <w:sz w:val="24"/>
                <w:szCs w:val="24"/>
              </w:rPr>
              <w:t>千笔。担任店长的第一年就有了这样的好成绩，我总算能舒了一口气，没辜负公司各级领导对我的信任，也没让店上姐妹们失望。</w:t>
            </w:r>
            <w:r w:rsidRPr="00260C26">
              <w:rPr>
                <w:rFonts w:hint="eastAsia"/>
                <w:sz w:val="24"/>
                <w:szCs w:val="24"/>
              </w:rPr>
              <w:t>2017</w:t>
            </w:r>
            <w:r w:rsidRPr="00260C26">
              <w:rPr>
                <w:rFonts w:hint="eastAsia"/>
                <w:sz w:val="24"/>
                <w:szCs w:val="24"/>
              </w:rPr>
              <w:t>年我店干劲十足，越战越勇，继续销售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毛利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客流三增长，且增长率名列公司前茅：</w:t>
            </w:r>
            <w:r w:rsidRPr="00260C26">
              <w:rPr>
                <w:rFonts w:hint="eastAsia"/>
                <w:sz w:val="24"/>
                <w:szCs w:val="24"/>
              </w:rPr>
              <w:t>2017</w:t>
            </w:r>
            <w:r w:rsidRPr="00260C26">
              <w:rPr>
                <w:rFonts w:hint="eastAsia"/>
                <w:sz w:val="24"/>
                <w:szCs w:val="24"/>
              </w:rPr>
              <w:t>年我店销售</w:t>
            </w:r>
            <w:r w:rsidRPr="00260C26">
              <w:rPr>
                <w:rFonts w:hint="eastAsia"/>
                <w:sz w:val="24"/>
                <w:szCs w:val="24"/>
              </w:rPr>
              <w:t>148.6</w:t>
            </w:r>
            <w:r w:rsidRPr="00260C26">
              <w:rPr>
                <w:rFonts w:hint="eastAsia"/>
                <w:sz w:val="24"/>
                <w:szCs w:val="24"/>
              </w:rPr>
              <w:t>万，同比增长</w:t>
            </w:r>
            <w:r w:rsidRPr="00260C26">
              <w:rPr>
                <w:rFonts w:hint="eastAsia"/>
                <w:sz w:val="24"/>
                <w:szCs w:val="24"/>
              </w:rPr>
              <w:t>42.9</w:t>
            </w:r>
            <w:r w:rsidRPr="00260C26">
              <w:rPr>
                <w:rFonts w:hint="eastAsia"/>
                <w:sz w:val="24"/>
                <w:szCs w:val="24"/>
              </w:rPr>
              <w:t>万，增长率</w:t>
            </w:r>
            <w:r w:rsidRPr="00260C26">
              <w:rPr>
                <w:rFonts w:hint="eastAsia"/>
                <w:sz w:val="24"/>
                <w:szCs w:val="24"/>
              </w:rPr>
              <w:t>40.6%</w:t>
            </w:r>
            <w:r w:rsidRPr="00260C26">
              <w:rPr>
                <w:rFonts w:hint="eastAsia"/>
                <w:sz w:val="24"/>
                <w:szCs w:val="24"/>
              </w:rPr>
              <w:t>。毛利</w:t>
            </w:r>
            <w:r w:rsidRPr="00260C26">
              <w:rPr>
                <w:rFonts w:hint="eastAsia"/>
                <w:sz w:val="24"/>
                <w:szCs w:val="24"/>
              </w:rPr>
              <w:t>50.1</w:t>
            </w:r>
            <w:r w:rsidRPr="00260C26">
              <w:rPr>
                <w:rFonts w:hint="eastAsia"/>
                <w:sz w:val="24"/>
                <w:szCs w:val="24"/>
              </w:rPr>
              <w:t>万，同比增长</w:t>
            </w:r>
            <w:r w:rsidRPr="00260C26">
              <w:rPr>
                <w:rFonts w:hint="eastAsia"/>
                <w:sz w:val="24"/>
                <w:szCs w:val="24"/>
              </w:rPr>
              <w:t>14</w:t>
            </w:r>
            <w:r w:rsidRPr="00260C26">
              <w:rPr>
                <w:rFonts w:hint="eastAsia"/>
                <w:sz w:val="24"/>
                <w:szCs w:val="24"/>
              </w:rPr>
              <w:t>万，增长率</w:t>
            </w:r>
            <w:r w:rsidRPr="00260C26">
              <w:rPr>
                <w:rFonts w:hint="eastAsia"/>
                <w:sz w:val="24"/>
                <w:szCs w:val="24"/>
              </w:rPr>
              <w:t>38.8%</w:t>
            </w:r>
            <w:r w:rsidRPr="00260C26">
              <w:rPr>
                <w:rFonts w:hint="eastAsia"/>
                <w:sz w:val="24"/>
                <w:szCs w:val="24"/>
              </w:rPr>
              <w:t>。客流</w:t>
            </w:r>
            <w:r w:rsidRPr="00260C26">
              <w:rPr>
                <w:rFonts w:hint="eastAsia"/>
                <w:sz w:val="24"/>
                <w:szCs w:val="24"/>
              </w:rPr>
              <w:t>2.4</w:t>
            </w:r>
            <w:r w:rsidRPr="00260C26">
              <w:rPr>
                <w:rFonts w:hint="eastAsia"/>
                <w:sz w:val="24"/>
                <w:szCs w:val="24"/>
              </w:rPr>
              <w:t>万笔，同比增长</w:t>
            </w:r>
            <w:r w:rsidRPr="00260C26">
              <w:rPr>
                <w:rFonts w:hint="eastAsia"/>
                <w:sz w:val="24"/>
                <w:szCs w:val="24"/>
              </w:rPr>
              <w:t>0.6</w:t>
            </w:r>
            <w:r w:rsidRPr="00260C26">
              <w:rPr>
                <w:rFonts w:hint="eastAsia"/>
                <w:sz w:val="24"/>
                <w:szCs w:val="24"/>
              </w:rPr>
              <w:t>万笔，增长率</w:t>
            </w:r>
            <w:r w:rsidRPr="00260C26">
              <w:rPr>
                <w:rFonts w:hint="eastAsia"/>
                <w:sz w:val="24"/>
                <w:szCs w:val="24"/>
              </w:rPr>
              <w:t>33.3%</w:t>
            </w:r>
            <w:r w:rsidRPr="00260C26">
              <w:rPr>
                <w:rFonts w:hint="eastAsia"/>
                <w:sz w:val="24"/>
                <w:szCs w:val="24"/>
              </w:rPr>
              <w:t>。</w:t>
            </w:r>
          </w:p>
          <w:p w:rsidR="00E62989" w:rsidRPr="00260C26" w:rsidRDefault="00E62989" w:rsidP="00E62989">
            <w:pPr>
              <w:ind w:firstLine="420"/>
              <w:rPr>
                <w:sz w:val="24"/>
                <w:szCs w:val="24"/>
              </w:rPr>
            </w:pPr>
            <w:r w:rsidRPr="00260C26">
              <w:rPr>
                <w:rFonts w:hint="eastAsia"/>
                <w:sz w:val="24"/>
                <w:szCs w:val="24"/>
              </w:rPr>
              <w:t>在门店，我的角色不仅仅是一位管理者，在当好我店大家长的</w:t>
            </w:r>
            <w:r w:rsidRPr="00260C26">
              <w:rPr>
                <w:rFonts w:hint="eastAsia"/>
                <w:sz w:val="24"/>
                <w:szCs w:val="24"/>
              </w:rPr>
              <w:lastRenderedPageBreak/>
              <w:t>同时，还要起到领头羊的作用。</w:t>
            </w:r>
            <w:r w:rsidRPr="00260C26">
              <w:rPr>
                <w:rFonts w:hint="eastAsia"/>
                <w:sz w:val="24"/>
                <w:szCs w:val="24"/>
              </w:rPr>
              <w:t>2017</w:t>
            </w:r>
            <w:r w:rsidRPr="00260C26">
              <w:rPr>
                <w:rFonts w:hint="eastAsia"/>
                <w:sz w:val="24"/>
                <w:szCs w:val="24"/>
              </w:rPr>
              <w:t>年我个人销售</w:t>
            </w:r>
            <w:r w:rsidRPr="00260C26">
              <w:rPr>
                <w:rFonts w:hint="eastAsia"/>
                <w:sz w:val="24"/>
                <w:szCs w:val="24"/>
              </w:rPr>
              <w:t>56.2</w:t>
            </w:r>
            <w:r w:rsidRPr="00260C26">
              <w:rPr>
                <w:rFonts w:hint="eastAsia"/>
                <w:sz w:val="24"/>
                <w:szCs w:val="24"/>
              </w:rPr>
              <w:t>万，占我们三人门店的</w:t>
            </w:r>
            <w:r w:rsidRPr="00260C26">
              <w:rPr>
                <w:rFonts w:hint="eastAsia"/>
                <w:sz w:val="24"/>
                <w:szCs w:val="24"/>
              </w:rPr>
              <w:t>38%</w:t>
            </w:r>
            <w:r w:rsidRPr="00260C26">
              <w:rPr>
                <w:rFonts w:hint="eastAsia"/>
                <w:sz w:val="24"/>
                <w:szCs w:val="24"/>
              </w:rPr>
              <w:t>。个人毛利</w:t>
            </w:r>
            <w:r w:rsidRPr="00260C26">
              <w:rPr>
                <w:rFonts w:hint="eastAsia"/>
                <w:sz w:val="24"/>
                <w:szCs w:val="24"/>
              </w:rPr>
              <w:t>18.8</w:t>
            </w:r>
            <w:r w:rsidRPr="00260C26">
              <w:rPr>
                <w:rFonts w:hint="eastAsia"/>
                <w:sz w:val="24"/>
                <w:szCs w:val="24"/>
              </w:rPr>
              <w:t>万，占门店毛利的</w:t>
            </w:r>
            <w:r w:rsidRPr="00260C26">
              <w:rPr>
                <w:rFonts w:hint="eastAsia"/>
                <w:sz w:val="24"/>
                <w:szCs w:val="24"/>
              </w:rPr>
              <w:t>38%</w:t>
            </w:r>
            <w:r w:rsidRPr="00260C26">
              <w:rPr>
                <w:rFonts w:hint="eastAsia"/>
                <w:sz w:val="24"/>
                <w:szCs w:val="24"/>
              </w:rPr>
              <w:t>。个人接待客流</w:t>
            </w:r>
            <w:r w:rsidRPr="00260C26">
              <w:rPr>
                <w:rFonts w:hint="eastAsia"/>
                <w:sz w:val="24"/>
                <w:szCs w:val="24"/>
              </w:rPr>
              <w:t>0.9</w:t>
            </w:r>
            <w:r w:rsidRPr="00260C26">
              <w:rPr>
                <w:rFonts w:hint="eastAsia"/>
                <w:sz w:val="24"/>
                <w:szCs w:val="24"/>
              </w:rPr>
              <w:t>万，占门店客流</w:t>
            </w:r>
            <w:r w:rsidRPr="00260C26">
              <w:rPr>
                <w:rFonts w:hint="eastAsia"/>
                <w:sz w:val="24"/>
                <w:szCs w:val="24"/>
              </w:rPr>
              <w:t>36%</w:t>
            </w:r>
            <w:r w:rsidRPr="00260C26">
              <w:rPr>
                <w:rFonts w:hint="eastAsia"/>
                <w:sz w:val="24"/>
                <w:szCs w:val="24"/>
              </w:rPr>
              <w:t>。销售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毛利</w:t>
            </w:r>
            <w:r w:rsidRPr="00260C26">
              <w:rPr>
                <w:rFonts w:hint="eastAsia"/>
                <w:sz w:val="24"/>
                <w:szCs w:val="24"/>
              </w:rPr>
              <w:t>.</w:t>
            </w:r>
            <w:r w:rsidRPr="00260C26">
              <w:rPr>
                <w:rFonts w:hint="eastAsia"/>
                <w:sz w:val="24"/>
                <w:szCs w:val="24"/>
              </w:rPr>
              <w:t>客流都居门店第一名。在门店</w:t>
            </w:r>
            <w:r w:rsidRPr="00260C26">
              <w:rPr>
                <w:rFonts w:hint="eastAsia"/>
                <w:sz w:val="24"/>
                <w:szCs w:val="24"/>
              </w:rPr>
              <w:t>8</w:t>
            </w:r>
            <w:r w:rsidRPr="00260C26">
              <w:rPr>
                <w:rFonts w:hint="eastAsia"/>
                <w:sz w:val="24"/>
                <w:szCs w:val="24"/>
              </w:rPr>
              <w:t>月闭店装修期内，我不放弃任何一个销售机会，利用家人的关系积极拉团购，成功销售太极长子藿香正气液</w:t>
            </w:r>
            <w:r w:rsidRPr="00260C26">
              <w:rPr>
                <w:rFonts w:hint="eastAsia"/>
                <w:sz w:val="24"/>
                <w:szCs w:val="24"/>
              </w:rPr>
              <w:t>1.8</w:t>
            </w:r>
            <w:r w:rsidRPr="00260C26">
              <w:rPr>
                <w:rFonts w:hint="eastAsia"/>
                <w:sz w:val="24"/>
                <w:szCs w:val="24"/>
              </w:rPr>
              <w:t>万元，个人</w:t>
            </w:r>
            <w:r w:rsidRPr="00260C26">
              <w:rPr>
                <w:rFonts w:hint="eastAsia"/>
                <w:sz w:val="24"/>
                <w:szCs w:val="24"/>
              </w:rPr>
              <w:t>8</w:t>
            </w:r>
            <w:r w:rsidRPr="00260C26">
              <w:rPr>
                <w:rFonts w:hint="eastAsia"/>
                <w:sz w:val="24"/>
                <w:szCs w:val="24"/>
              </w:rPr>
              <w:t>月藿香销售增长率排名全公司第一名</w:t>
            </w:r>
            <w:r w:rsidRPr="00260C26">
              <w:rPr>
                <w:rFonts w:hint="eastAsia"/>
                <w:sz w:val="24"/>
                <w:szCs w:val="24"/>
              </w:rPr>
              <w:t>......</w:t>
            </w:r>
          </w:p>
          <w:p w:rsidR="00E62989" w:rsidRPr="00260C26" w:rsidRDefault="00E62989" w:rsidP="00E62989">
            <w:pPr>
              <w:ind w:firstLine="420"/>
              <w:rPr>
                <w:sz w:val="24"/>
                <w:szCs w:val="24"/>
              </w:rPr>
            </w:pPr>
            <w:r w:rsidRPr="00260C26">
              <w:rPr>
                <w:rFonts w:hint="eastAsia"/>
                <w:sz w:val="24"/>
                <w:szCs w:val="24"/>
              </w:rPr>
              <w:t>看到我店的进步及我们团队逐渐强大起来，我信心十足，</w:t>
            </w:r>
            <w:r w:rsidRPr="00260C26">
              <w:rPr>
                <w:rFonts w:hint="eastAsia"/>
                <w:sz w:val="24"/>
                <w:szCs w:val="24"/>
              </w:rPr>
              <w:t>2018</w:t>
            </w:r>
            <w:r w:rsidRPr="00260C26">
              <w:rPr>
                <w:rFonts w:hint="eastAsia"/>
                <w:sz w:val="24"/>
                <w:szCs w:val="24"/>
              </w:rPr>
              <w:t>年销售目标向</w:t>
            </w:r>
            <w:r w:rsidRPr="00260C26">
              <w:rPr>
                <w:rFonts w:hint="eastAsia"/>
                <w:sz w:val="24"/>
                <w:szCs w:val="24"/>
              </w:rPr>
              <w:t>200</w:t>
            </w:r>
            <w:r w:rsidRPr="00260C26">
              <w:rPr>
                <w:rFonts w:hint="eastAsia"/>
                <w:sz w:val="24"/>
                <w:szCs w:val="24"/>
              </w:rPr>
              <w:t>万奋斗。</w:t>
            </w:r>
          </w:p>
          <w:p w:rsidR="0093157D" w:rsidRPr="00D53382" w:rsidRDefault="0093157D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93157D" w:rsidTr="004E2CA4">
        <w:trPr>
          <w:trHeight w:val="1969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7229" w:type="dxa"/>
            <w:gridSpan w:val="5"/>
            <w:vAlign w:val="center"/>
          </w:tcPr>
          <w:p w:rsidR="0093157D" w:rsidRPr="00D53382" w:rsidRDefault="0093157D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93157D" w:rsidTr="004E2CA4">
        <w:trPr>
          <w:trHeight w:val="1968"/>
          <w:jc w:val="center"/>
        </w:trPr>
        <w:tc>
          <w:tcPr>
            <w:tcW w:w="1526" w:type="dxa"/>
            <w:vAlign w:val="center"/>
          </w:tcPr>
          <w:p w:rsidR="0093157D" w:rsidRPr="00D53382" w:rsidRDefault="007F74B7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D53382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集团分管领导意见</w:t>
            </w:r>
          </w:p>
        </w:tc>
        <w:tc>
          <w:tcPr>
            <w:tcW w:w="7229" w:type="dxa"/>
            <w:gridSpan w:val="5"/>
            <w:vAlign w:val="center"/>
          </w:tcPr>
          <w:p w:rsidR="0093157D" w:rsidRPr="00D53382" w:rsidRDefault="0093157D" w:rsidP="002B0144">
            <w:pPr>
              <w:widowControl/>
              <w:snapToGrid/>
              <w:spacing w:after="0"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p w:rsidR="003560CF" w:rsidRDefault="003560CF" w:rsidP="002B0144">
      <w:pPr>
        <w:snapToGrid/>
        <w:spacing w:after="0" w:line="560" w:lineRule="exact"/>
        <w:rPr>
          <w:rFonts w:ascii="方正小标宋_GBK" w:eastAsia="方正小标宋_GBK" w:hAnsiTheme="minorEastAsia" w:cstheme="minorEastAsia"/>
          <w:sz w:val="32"/>
          <w:szCs w:val="32"/>
        </w:rPr>
      </w:pPr>
    </w:p>
    <w:sectPr w:rsidR="003560CF" w:rsidSect="006619CA">
      <w:footerReference w:type="default" r:id="rId7"/>
      <w:pgSz w:w="11906" w:h="16838"/>
      <w:pgMar w:top="1134" w:right="1588" w:bottom="1134" w:left="1588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E6" w:rsidRDefault="00CB5BE6" w:rsidP="002B0144">
      <w:pPr>
        <w:spacing w:after="0"/>
      </w:pPr>
      <w:r>
        <w:separator/>
      </w:r>
    </w:p>
  </w:endnote>
  <w:endnote w:type="continuationSeparator" w:id="0">
    <w:p w:rsidR="00CB5BE6" w:rsidRDefault="00CB5BE6" w:rsidP="002B01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844"/>
      <w:docPartObj>
        <w:docPartGallery w:val="Page Numbers (Bottom of Page)"/>
        <w:docPartUnique/>
      </w:docPartObj>
    </w:sdtPr>
    <w:sdtContent>
      <w:p w:rsidR="002B0144" w:rsidRDefault="0015416F" w:rsidP="002B0144">
        <w:pPr>
          <w:pStyle w:val="a6"/>
          <w:ind w:firstLineChars="2550" w:firstLine="4590"/>
        </w:pPr>
        <w:r w:rsidRPr="0015416F">
          <w:fldChar w:fldCharType="begin"/>
        </w:r>
        <w:r w:rsidR="00E14B08">
          <w:instrText xml:space="preserve"> PAGE   \* MERGEFORMAT </w:instrText>
        </w:r>
        <w:r w:rsidRPr="0015416F">
          <w:fldChar w:fldCharType="separate"/>
        </w:r>
        <w:r w:rsidR="00996AFF" w:rsidRPr="00996AF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B0144" w:rsidRDefault="002B01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E6" w:rsidRDefault="00CB5BE6" w:rsidP="002B0144">
      <w:pPr>
        <w:spacing w:after="0"/>
      </w:pPr>
      <w:r>
        <w:separator/>
      </w:r>
    </w:p>
  </w:footnote>
  <w:footnote w:type="continuationSeparator" w:id="0">
    <w:p w:rsidR="00CB5BE6" w:rsidRDefault="00CB5BE6" w:rsidP="002B01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0B9"/>
    <w:rsid w:val="000E65E2"/>
    <w:rsid w:val="00104A42"/>
    <w:rsid w:val="0015416F"/>
    <w:rsid w:val="001B2457"/>
    <w:rsid w:val="001E74B8"/>
    <w:rsid w:val="00260C26"/>
    <w:rsid w:val="002A0FF3"/>
    <w:rsid w:val="002B0144"/>
    <w:rsid w:val="002D217B"/>
    <w:rsid w:val="00323B43"/>
    <w:rsid w:val="003560CF"/>
    <w:rsid w:val="003D37D8"/>
    <w:rsid w:val="00426133"/>
    <w:rsid w:val="004358AB"/>
    <w:rsid w:val="004E2CA4"/>
    <w:rsid w:val="00543B9C"/>
    <w:rsid w:val="005A220C"/>
    <w:rsid w:val="005F3B54"/>
    <w:rsid w:val="006619CA"/>
    <w:rsid w:val="006B109C"/>
    <w:rsid w:val="006D2CB6"/>
    <w:rsid w:val="006E5C4F"/>
    <w:rsid w:val="007202A1"/>
    <w:rsid w:val="00723CBC"/>
    <w:rsid w:val="007D7E5E"/>
    <w:rsid w:val="007F74B7"/>
    <w:rsid w:val="00891929"/>
    <w:rsid w:val="008B7726"/>
    <w:rsid w:val="0093157D"/>
    <w:rsid w:val="009378E9"/>
    <w:rsid w:val="00965FE6"/>
    <w:rsid w:val="00996AFF"/>
    <w:rsid w:val="00A227D7"/>
    <w:rsid w:val="00AF573C"/>
    <w:rsid w:val="00B74242"/>
    <w:rsid w:val="00BB3CE9"/>
    <w:rsid w:val="00BC7B7E"/>
    <w:rsid w:val="00C1736B"/>
    <w:rsid w:val="00C538FA"/>
    <w:rsid w:val="00CB5BE6"/>
    <w:rsid w:val="00CD0A36"/>
    <w:rsid w:val="00D31D50"/>
    <w:rsid w:val="00D53382"/>
    <w:rsid w:val="00DC4074"/>
    <w:rsid w:val="00E14B08"/>
    <w:rsid w:val="00E45AEF"/>
    <w:rsid w:val="00E62989"/>
    <w:rsid w:val="00F16E42"/>
    <w:rsid w:val="04B4579D"/>
    <w:rsid w:val="1F98099A"/>
    <w:rsid w:val="22DB1BC5"/>
    <w:rsid w:val="24042F77"/>
    <w:rsid w:val="281A0BDE"/>
    <w:rsid w:val="2A6A04A1"/>
    <w:rsid w:val="314568FE"/>
    <w:rsid w:val="42705EBA"/>
    <w:rsid w:val="485D72E4"/>
    <w:rsid w:val="53306076"/>
    <w:rsid w:val="57A57B4D"/>
    <w:rsid w:val="59196D29"/>
    <w:rsid w:val="5C8656B3"/>
    <w:rsid w:val="5CB07388"/>
    <w:rsid w:val="5FCC5869"/>
    <w:rsid w:val="66CE014C"/>
    <w:rsid w:val="68FA078D"/>
    <w:rsid w:val="6ADA5E7C"/>
    <w:rsid w:val="6EE820D2"/>
    <w:rsid w:val="70050C3A"/>
    <w:rsid w:val="702E37FB"/>
    <w:rsid w:val="7801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15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4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F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15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5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4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44"/>
    <w:rPr>
      <w:rFonts w:ascii="Tahoma" w:hAnsi="Tahom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2018-01-25T02:09:00Z</cp:lastPrinted>
  <dcterms:created xsi:type="dcterms:W3CDTF">2018-01-25T02:33:00Z</dcterms:created>
  <dcterms:modified xsi:type="dcterms:W3CDTF">2018-01-26T05:58:00Z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