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C" w:rsidRDefault="00967716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74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53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53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974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E974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974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9746C" w:rsidRDefault="00E9746C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B907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p w:rsidR="00E9746C" w:rsidRDefault="00967716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被考评人：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>晏玲</w:t>
      </w:r>
      <w:r>
        <w:rPr>
          <w:rFonts w:hint="eastAsia"/>
        </w:rPr>
        <w:t xml:space="preserve">  </w:t>
      </w:r>
      <w:r>
        <w:rPr>
          <w:rFonts w:hint="eastAsia"/>
        </w:rPr>
        <w:t>合计：</w:t>
      </w:r>
      <w:r w:rsidR="00B907FC">
        <w:rPr>
          <w:rFonts w:hint="eastAsia"/>
        </w:rPr>
        <w:t>90</w:t>
      </w:r>
      <w:r>
        <w:rPr>
          <w:rFonts w:hint="eastAsia"/>
        </w:rPr>
        <w:t>分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sectPr w:rsidR="00E9746C" w:rsidSect="00E9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153D3"/>
    <w:rsid w:val="00576B19"/>
    <w:rsid w:val="00967716"/>
    <w:rsid w:val="00B907FC"/>
    <w:rsid w:val="00C81F8F"/>
    <w:rsid w:val="00CC74D2"/>
    <w:rsid w:val="00D9506F"/>
    <w:rsid w:val="00DF7EAE"/>
    <w:rsid w:val="00E9746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2016-01-04T03:35:00Z</dcterms:created>
  <dcterms:modified xsi:type="dcterms:W3CDTF">2017-12-25T05:07:00Z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