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i w:val="0"/>
          <w:iCs w:val="0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  <w:i w:val="0"/>
          <w:iCs w:val="0"/>
          <w:sz w:val="28"/>
          <w:szCs w:val="28"/>
          <w:lang w:val="en-US" w:eastAsia="zh-CN"/>
        </w:rPr>
        <w:t xml:space="preserve">  拥抱改变      做最好的自己</w:t>
      </w:r>
    </w:p>
    <w:p>
      <w:pPr>
        <w:rPr>
          <w:rFonts w:hint="eastAsia"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i w:val="0"/>
          <w:iCs w:val="0"/>
          <w:sz w:val="24"/>
          <w:szCs w:val="24"/>
          <w:lang w:val="en-US" w:eastAsia="zh-CN"/>
        </w:rPr>
        <w:t>当清晨的第一束阳光，当和煦的第一缕清风吹来，好了，今天新的一天开始！努力是为了看到更大的世界，是可以自由的选择人生，是为了改变自己喜欢的样子，</w:t>
      </w:r>
    </w:p>
    <w:p>
      <w:pPr>
        <w:rPr>
          <w:rFonts w:hint="eastAsia"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i w:val="0"/>
          <w:iCs w:val="0"/>
          <w:sz w:val="24"/>
          <w:szCs w:val="24"/>
          <w:lang w:val="en-US" w:eastAsia="zh-CN"/>
        </w:rPr>
        <w:t xml:space="preserve">     从毕业到现在2018年，在太极呆了三年多的时间，这三年的时间能让我更能，更多清楚的看到自己，每一年下来，都希望自己能有新的进步，新的收获，不希望自己总是停留在原地徘徊，而忘记自己的目标。</w:t>
      </w:r>
    </w:p>
    <w:p>
      <w:pPr>
        <w:rPr>
          <w:rFonts w:hint="eastAsia"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i w:val="0"/>
          <w:iCs w:val="0"/>
          <w:sz w:val="24"/>
          <w:szCs w:val="24"/>
          <w:lang w:val="en-US" w:eastAsia="zh-CN"/>
        </w:rPr>
        <w:t xml:space="preserve">     是的，我们都能有有</w:t>
      </w:r>
      <w:bookmarkStart w:id="0" w:name="_GoBack"/>
      <w:bookmarkEnd w:id="0"/>
      <w:r>
        <w:rPr>
          <w:rFonts w:hint="eastAsia"/>
          <w:i w:val="0"/>
          <w:iCs w:val="0"/>
          <w:sz w:val="24"/>
          <w:szCs w:val="24"/>
          <w:lang w:val="en-US" w:eastAsia="zh-CN"/>
        </w:rPr>
        <w:t>个自己的目标，随着这个目标让我们改变，让我们努力，让我们过的每一天都不在彷徨，把不可能都事变成可能，只要自己大胆的迈出，就会有不一样的收获，成长不是所谓的年龄的增长，包括了心里的历练，肩上的责任。</w:t>
      </w:r>
    </w:p>
    <w:p>
      <w:pPr>
        <w:rPr>
          <w:rFonts w:hint="eastAsia"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i w:val="0"/>
          <w:iCs w:val="0"/>
          <w:sz w:val="24"/>
          <w:szCs w:val="24"/>
          <w:lang w:val="en-US" w:eastAsia="zh-CN"/>
        </w:rPr>
        <w:t xml:space="preserve">     最艰难的2015年，面临封路，销量一路下滑，感觉那是最暗淡的时候，公司给予我们机会，让我们在努力一把，总算在2017年的时候，我们门店打了一个翻身仗，也发现当你把不可能的事变成可能，是多么的开心。</w:t>
      </w:r>
    </w:p>
    <w:p>
      <w:pPr>
        <w:rPr>
          <w:rFonts w:hint="eastAsia"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i w:val="0"/>
          <w:iCs w:val="0"/>
          <w:sz w:val="24"/>
          <w:szCs w:val="24"/>
          <w:lang w:val="en-US" w:eastAsia="zh-CN"/>
        </w:rPr>
        <w:t xml:space="preserve">     总结一年的工作，尽管有了一定的进步成绩，但在一方面还存在着不足，个别的工作做得还不够完善，还有待于在今后的工作中加以改进，学习没有止境，如何更好的树立门店形象，更好的使在专业上有更大的进步，需要自己不断地学习。工作中避免不了一些挫折，但我会尽力做好每一件事，不断完善自己，争取在新的一年里取得更大的成绩！</w:t>
      </w:r>
    </w:p>
    <w:p>
      <w:pPr>
        <w:rPr>
          <w:rFonts w:hint="eastAsia"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i w:val="0"/>
          <w:iCs w:val="0"/>
          <w:sz w:val="24"/>
          <w:szCs w:val="24"/>
          <w:lang w:val="en-US" w:eastAsia="zh-CN"/>
        </w:rPr>
        <w:t xml:space="preserve">    </w:t>
      </w:r>
    </w:p>
    <w:p>
      <w:pPr>
        <w:rPr>
          <w:rFonts w:hint="eastAsia"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i w:val="0"/>
          <w:iCs w:val="0"/>
          <w:sz w:val="24"/>
          <w:szCs w:val="24"/>
          <w:lang w:val="en-US" w:eastAsia="zh-CN"/>
        </w:rPr>
        <w:t xml:space="preserve"> </w:t>
      </w:r>
    </w:p>
    <w:p>
      <w:pPr>
        <w:rPr>
          <w:rFonts w:hint="eastAsia"/>
          <w:i w:val="0"/>
          <w:iCs w:val="0"/>
          <w:sz w:val="24"/>
          <w:szCs w:val="24"/>
          <w:lang w:val="en-US" w:eastAsia="zh-CN"/>
        </w:rPr>
      </w:pPr>
    </w:p>
    <w:p>
      <w:pPr>
        <w:rPr>
          <w:rFonts w:hint="eastAsia"/>
          <w:i w:val="0"/>
          <w:iCs w:val="0"/>
          <w:sz w:val="24"/>
          <w:szCs w:val="24"/>
          <w:lang w:val="en-US" w:eastAsia="zh-CN"/>
        </w:rPr>
      </w:pPr>
    </w:p>
    <w:p>
      <w:pPr>
        <w:rPr>
          <w:rFonts w:hint="eastAsia"/>
          <w:i w:val="0"/>
          <w:iCs w:val="0"/>
          <w:sz w:val="24"/>
          <w:szCs w:val="24"/>
          <w:lang w:val="en-US" w:eastAsia="zh-CN"/>
        </w:rPr>
      </w:pPr>
    </w:p>
    <w:p>
      <w:pPr>
        <w:rPr>
          <w:rFonts w:hint="eastAsia"/>
          <w:i w:val="0"/>
          <w:iCs w:val="0"/>
          <w:sz w:val="24"/>
          <w:szCs w:val="24"/>
          <w:lang w:val="en-US" w:eastAsia="zh-CN"/>
        </w:rPr>
      </w:pPr>
    </w:p>
    <w:p>
      <w:pPr>
        <w:rPr>
          <w:rFonts w:hint="eastAsia"/>
          <w:i w:val="0"/>
          <w:iCs w:val="0"/>
          <w:sz w:val="24"/>
          <w:szCs w:val="24"/>
          <w:lang w:val="en-US" w:eastAsia="zh-CN"/>
        </w:rPr>
      </w:pPr>
    </w:p>
    <w:p>
      <w:pPr>
        <w:rPr>
          <w:rFonts w:hint="eastAsia"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i w:val="0"/>
          <w:iCs w:val="0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/>
          <w:i w:val="0"/>
          <w:iCs w:val="0"/>
          <w:sz w:val="44"/>
          <w:szCs w:val="44"/>
          <w:lang w:val="en-US" w:eastAsia="zh-CN"/>
        </w:rPr>
        <w:t xml:space="preserve">   闵   雪</w:t>
      </w:r>
    </w:p>
    <w:p>
      <w:pPr>
        <w:rPr>
          <w:rFonts w:hint="eastAsia"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i w:val="0"/>
          <w:iCs w:val="0"/>
          <w:sz w:val="24"/>
          <w:szCs w:val="24"/>
          <w:lang w:val="en-US" w:eastAsia="zh-CN"/>
        </w:rPr>
        <w:t xml:space="preserve">                                                 2018年1月25日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648AF"/>
    <w:rsid w:val="4E9C41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2018-01-25T04:43:55Z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