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沙河源情况说明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姓名：陈维平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ID:11144     离职时间：2018年1月9日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B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2018-01-10T02:29:29Z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