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52"/>
          <w:szCs w:val="52"/>
          <w:lang w:val="en-US" w:eastAsia="zh-CN"/>
        </w:rPr>
      </w:pPr>
      <w:r>
        <w:rPr>
          <w:rFonts w:hint="eastAsia" w:eastAsiaTheme="minorEastAsia"/>
          <w:sz w:val="52"/>
          <w:szCs w:val="52"/>
          <w:lang w:val="en-US" w:eastAsia="zh-CN"/>
        </w:rPr>
        <w:t>战狼二观后感言</w:t>
      </w:r>
    </w:p>
    <w:p>
      <w:pPr>
        <w:jc w:val="left"/>
        <w:rPr>
          <w:rFonts w:hint="eastAsia"/>
          <w:sz w:val="28"/>
          <w:szCs w:val="28"/>
          <w:lang w:val="en-US" w:eastAsia="zh-CN"/>
        </w:rPr>
      </w:pPr>
      <w:r>
        <w:rPr>
          <w:rFonts w:hint="eastAsia"/>
          <w:sz w:val="28"/>
          <w:szCs w:val="28"/>
          <w:lang w:val="en-US" w:eastAsia="zh-CN"/>
        </w:rPr>
        <w:t xml:space="preserve"> 部电影情节跌宕起伏 高潮迭起 每一个片段 都非常精彩，看完之后才知道战争的恐怖性和和平的重要性，也让我们感受到了祖国的强大和自豪。还记得里面有一句“一朝是战狼，终身是战狼”这句话特别记忆犹新，这z种从一而终的精神特别令人崇敬，在工作中我们也应该对得起自己选得这份职业，在开头片段冷峰送战友的骨灰回家遭到恶人的强行拆房而产生了矛盾，因为愤怒出手打人导致入狱，三年后遇上非洲国家叛乱本来可以安全离开，但是他却没有忘记军人的使命，为拯救深陷屠杀的同胞和难民勇闯战区这种精神和责任担当都值得我们去学习和深思，里面的每一个角色特征都非常鲜明，有援助非洲的医生，他给人的感觉非常善良和勇敢，因为红巾军把枪指着他们的时候，他试图掩护陈博士，虽然最后没有成功，这种精神和品质都会令人刮目相看，到最后本来可以离开战乱区，但他并没有忘记自己的使命主动留下来救治伤者，很形象的展现了一位沉着冷静、善良勇敢、医术高超的医者形象。还有一个搞笑片段就是里面饰演的钱必达，把金钱和利益看得很重要的一名商人，在利益面前可以说自己已经不是中国人，说完之后遇到红巾军开枪，占乱来了又说自己是中国人，这种商人的圆滑被于谦饰演的淋漓尽致，同时这个人物形象也间接讽刺了一些崇洋媚外的人，真的是一部有笑点、也有泪点的电影，在战狼里面也出现了很多的台词都是激发我们的爱国情绪，有战狼一中的犯我中华者虽远必诛战狼二中的护照中华人民共和国公民：当你在海外遭遇危险不要放弃，请记住在你身后有一个强大的祖国，这种爱国情绪油然而生，我为我自己是中国人而自豪，看到这些台词和关于非洲出现的战乱真的和我们国家形成鲜明的对比，在中国不会处于战乱中，是一个爱好和平的国家都是平等互利和平共处，然后都有工作养活自己的能力，在今后的工作中希望更加努力完善自己，珍惜今天珍惜当下，不会为自己虚度年华、碌碌无为而悔恨，在工作中还需要虚心求教，利用下班时间来熟悉药品的成分功效和禁忘症，在工作中积极做一些力所能及的事情。在今后的工作中严格要求自己，加强学习，提升自己的业务能力，对工作认真负责，上班不迟到早退，在自己的岗位上发挥最大的作用，取得更大的进步。</w:t>
      </w:r>
      <w:r>
        <w:rPr>
          <w:rFonts w:hint="eastAsia"/>
          <w:sz w:val="28"/>
          <w:szCs w:val="28"/>
          <w:lang w:val="en-US" w:eastAsia="zh-CN"/>
        </w:rPr>
        <w:br w:type="textWrapping"/>
      </w:r>
    </w:p>
    <w:p>
      <w:pPr>
        <w:jc w:val="left"/>
        <w:rPr>
          <w:rFonts w:hint="eastAsia"/>
          <w:sz w:val="28"/>
          <w:szCs w:val="28"/>
          <w:lang w:val="en-US" w:eastAsia="zh-CN"/>
        </w:rPr>
      </w:pPr>
    </w:p>
    <w:p>
      <w:pPr>
        <w:jc w:val="left"/>
        <w:rPr>
          <w:rFonts w:hint="eastAsia"/>
          <w:sz w:val="28"/>
          <w:szCs w:val="28"/>
          <w:lang w:val="en-US" w:eastAsia="zh-CN"/>
        </w:rPr>
      </w:pPr>
    </w:p>
    <w:p>
      <w:pPr>
        <w:jc w:val="left"/>
        <w:rPr>
          <w:rFonts w:hint="eastAsia"/>
          <w:sz w:val="28"/>
          <w:szCs w:val="28"/>
          <w:lang w:val="en-US" w:eastAsia="zh-CN"/>
        </w:rPr>
      </w:pPr>
    </w:p>
    <w:p>
      <w:pPr>
        <w:jc w:val="left"/>
        <w:rPr>
          <w:rFonts w:hint="eastAsia"/>
          <w:sz w:val="28"/>
          <w:szCs w:val="28"/>
          <w:lang w:val="en-US" w:eastAsia="zh-CN"/>
        </w:rPr>
      </w:pPr>
    </w:p>
    <w:p>
      <w:pPr>
        <w:jc w:val="left"/>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 xml:space="preserve">                                     阴 静</w:t>
      </w:r>
    </w:p>
    <w:p>
      <w:pPr>
        <w:jc w:val="left"/>
        <w:rPr>
          <w:rFonts w:hint="eastAsia"/>
          <w:sz w:val="28"/>
          <w:szCs w:val="28"/>
          <w:lang w:val="en-US" w:eastAsia="zh-CN"/>
        </w:rPr>
      </w:pPr>
      <w:r>
        <w:rPr>
          <w:rFonts w:hint="eastAsia"/>
          <w:sz w:val="28"/>
          <w:szCs w:val="28"/>
          <w:lang w:val="en-US" w:eastAsia="zh-CN"/>
        </w:rPr>
        <w:t xml:space="preserve">                                     2017-8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C3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2017-09-07T06:28:22Z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