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早听说《战狼2》影片非常精彩，前天终于带着家人如愿以偿地观看到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电影场面很激烈，在影片还没有开始前就聚集了许多人，来提前感受战狼的激烈场面。看来都是很期待的。 </w:t>
      </w:r>
    </w:p>
    <w:p>
      <w:pPr>
        <w:rPr>
          <w:rFonts w:hint="eastAsia"/>
        </w:rPr>
      </w:pPr>
      <w:r>
        <w:rPr>
          <w:rFonts w:hint="eastAsia"/>
        </w:rPr>
        <w:t>     电影《战狼2》一开始就是在非洲海上的轮船上，遇到了海盗，冷锋跳到海里，和海盗在水下进行了水下搏斗，最后跳到小船上，用枪发出子弹，出现题目战狼2，感觉这个开头就很抢眼。冷锋带着战友的骨灰回他老家，遇到了打算强制拆迁的人，一气之下把他踹死。冷峰很义气，我非常喜欢，如果换作是我也会那么做的。但为此他被开除军籍。 </w:t>
      </w:r>
    </w:p>
    <w:p>
      <w:pPr>
        <w:rPr>
          <w:rFonts w:hint="eastAsia"/>
        </w:rPr>
      </w:pPr>
      <w:r>
        <w:rPr>
          <w:rFonts w:hint="eastAsia"/>
        </w:rPr>
        <w:t>     三年后，冷锋就在非洲进行小生意，也是为了他胸前的一个子弹，去寻找多年前去非洲执行任务即将结婚的女友龙小云。突然被卷入了一场非洲国家叛乱，本可以安全撤离，却因无法忘记曾经为军人的使命，孤身犯险冲回沦陷区，去解救那里的最亲的人，带领身陷屠杀中的同胞和难民，展开生死逃亡。整个影片都体现出冷峰的能打、耐打。现实中真有这样的，我可没见过，这么多年来只在电影中看到过，现实都是娇贵的人群，都是怕事也不想粘事，远离事非的人群。所以这些都是电影，都是演技。影片最后在华资工厂，和叛乱军展开了搏斗。影片中还讲了一个细节，冷锋为了救人中了病毒眼看就要死去，后来美国医生把还为活体实验的疫苗接种了下去，和他在一起的小姑娘是遇到病毒后好了的病人，可以从中获取疫苗，也是敌人最想得到的。最后冷锋还是胜利了。到这里我就不明白，明知道有叛乱军侵略，难道他们一点防备都不准备，也不去探索信息，等着任那些叛军宰割？感觉影片的战争场面很真实，体现出了残酷性，尤其是坦克碾压汽车，工厂的打斗都让人看了很过瘾，随着剧情发展也会深入进去。从头到尾都身处战场，看到是惊心动魄。有点看美国大片的味道，对打场面也很逼真。追车场面也很刺激。 </w:t>
      </w:r>
    </w:p>
    <w:p>
      <w:pPr>
        <w:rPr>
          <w:rFonts w:hint="eastAsia"/>
        </w:rPr>
      </w:pPr>
      <w:r>
        <w:rPr>
          <w:rFonts w:hint="eastAsia"/>
        </w:rPr>
        <w:t> 吴京演的冷锋还是很有个性，看出军人的使命与风采。还有一位退伍军人与冷锋并肩战斗，不顾生死，也是值得称赞。 所以每个人都应该要有目标，有了追求的方向才会不懈往前努力，无论中途有多少坎坷和曲折，但我的的目标是一致的，那么大家的劲才往一处使。</w:t>
      </w:r>
    </w:p>
    <w:p>
      <w:pPr>
        <w:rPr>
          <w:rFonts w:hint="eastAsia"/>
        </w:rPr>
      </w:pPr>
      <w:r>
        <w:rPr>
          <w:rFonts w:hint="eastAsia"/>
        </w:rPr>
        <w:t>      临结尾时，为未婚妻复仇时，冷锋在陷入绝境中，雇佣兵头目带有蔑视和侮辱说冷锋是落后民族，所以就该挨打。冷锋为爱、为民众、为责任而崛起反击后，把雇佣兵头目打得奄奄一息时，冷笑道："你说的那他妈的是从前。"一句看似简单的台词，却含义深刻--中国这头雄狮已觉醒，国家真正强盛起来了。不用再看他人的目光，可以骄傲地想世界宣布今日之中国，已不是那个曾经任人欺压、鱼肉和宰割的民族。 </w:t>
      </w:r>
    </w:p>
    <w:p>
      <w:pPr>
        <w:rPr>
          <w:rFonts w:hint="eastAsia"/>
        </w:rPr>
      </w:pPr>
      <w:r>
        <w:rPr>
          <w:rFonts w:hint="eastAsia"/>
        </w:rPr>
        <w:t xml:space="preserve">      当冷锋等人将同胞救出途经主战区，暴乱分子已将枪口对准车队时，冷锋冷静处置，用路膊做旗杆，撑起了鲜艳的中国国旗，大摇大摆地朝着战区驶去，交战双方看到飘摇的五星红旗后，天空飘来了"不要射击，他们是中国人。"此时的五星红旗便是国威的最佳体现。这国威对于中华民族来说是来之不易的，它意味着祖国的腾飞与强大，意味正义之师百折不挠，勇敢顽强的拼搏精神。而同行人扔掉枪支，再次诠释了中国虽然富强，军队逐渐强盛，却依然是文明之师，和平之师;是拒绝一切战争，珍爱和平的国度。 所以无论是在国内，还是在国外，中国人遇到生命危险，都不用害怕，因为我们身 后站着一个强大的祖国。作为中国人民的 我们要珍惜当下的生活，感恩解放军们的奉献， 为中华之兴盛而读书。 </w:t>
      </w:r>
    </w:p>
    <w:p>
      <w:pPr>
        <w:ind w:firstLine="6930" w:firstLineChars="3300"/>
      </w:pPr>
      <w:r>
        <w:rPr>
          <w:rFonts w:hint="eastAsia"/>
        </w:rPr>
        <w:t>旗舰店谢琴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战狼2观后感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358C2"/>
    <w:rsid w:val="35240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2017-09-08T08:17:58Z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