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b/>
          <w:sz w:val="28"/>
          <w:szCs w:val="28"/>
        </w:rPr>
      </w:pPr>
      <w:bookmarkStart w:id="0" w:name="_GoBack"/>
      <w:bookmarkEnd w:id="0"/>
      <w:r>
        <w:rPr>
          <w:rFonts w:hint="eastAsia"/>
          <w:b/>
          <w:sz w:val="28"/>
          <w:szCs w:val="28"/>
        </w:rPr>
        <w:t>战狼二观后感</w:t>
      </w:r>
    </w:p>
    <w:p>
      <w:pPr>
        <w:spacing w:line="220" w:lineRule="atLeast"/>
        <w:ind w:firstLine="480" w:firstLineChars="200"/>
        <w:rPr>
          <w:rFonts w:hint="eastAsia"/>
          <w:sz w:val="24"/>
          <w:szCs w:val="24"/>
        </w:rPr>
      </w:pPr>
      <w:r>
        <w:rPr>
          <w:rFonts w:hint="eastAsia"/>
          <w:sz w:val="24"/>
          <w:szCs w:val="24"/>
        </w:rPr>
        <w:t>很久没有在大荧幕上看到这样一部燃到骨子里的热血动作电影了，《战狼》每一分钟的观感，都是在惊叹这是怎么做到的?简直太燃太炸裂了！心中满满的都是为中国军人所自豪和敬佩之情。</w:t>
      </w:r>
    </w:p>
    <w:p>
      <w:pPr>
        <w:spacing w:line="220" w:lineRule="atLeast"/>
        <w:ind w:firstLine="480" w:firstLineChars="200"/>
        <w:rPr>
          <w:rFonts w:hint="eastAsia"/>
          <w:sz w:val="24"/>
          <w:szCs w:val="24"/>
        </w:rPr>
      </w:pPr>
      <w:r>
        <w:rPr>
          <w:rFonts w:hint="eastAsia"/>
          <w:sz w:val="24"/>
          <w:szCs w:val="24"/>
        </w:rPr>
        <w:t>在电影中，两个退役的中国军人在人民安全受到威胁后，毫不犹豫的肩负起军人的职责，那种“脱下军装，职责犹在”的中国军人精神在他们身上体现的淋漓尽，同时通过影片也向世界展示了中国军人的胸怀和气魄。</w:t>
      </w:r>
    </w:p>
    <w:p>
      <w:pPr>
        <w:spacing w:line="220" w:lineRule="atLeast"/>
        <w:ind w:firstLine="480" w:firstLineChars="200"/>
        <w:rPr>
          <w:rFonts w:hint="eastAsia"/>
          <w:sz w:val="24"/>
          <w:szCs w:val="24"/>
        </w:rPr>
      </w:pPr>
      <w:r>
        <w:rPr>
          <w:rFonts w:hint="eastAsia"/>
          <w:sz w:val="24"/>
          <w:szCs w:val="24"/>
        </w:rPr>
        <w:t>在影片中有这样一段情节，非洲被叛军攻陷的地区中中国工厂工人数量过多，联合国援救直升机无法容纳所有的滞留人员，工厂的监工要求工人按照中国人和非洲人分开站队，中国人可以乘坐直升机离开，非洲遗弃，这时由吴京饰演的中国退役军人冷锋承诺所有人，要带他们一起离开沦陷区，在影片中，他并没有将人分为三六九等，而是一视同仁，中华民族的人道主义精神在此刻是显示无遗。很多人说剧中的冷锋太能打了，主角光环笼罩下的他力挽狂澜，一人灭海盗，徒手拦火箭，强大到几乎无所不能，其实不然，冷锋确实有超强的战斗力和丰富的实战经验，但如果没有一颗勇敢无畏的心，没有一种置之死地而后生的坚定信念，纵然拥有一身本领又有何用？最多只是一介武夫而已。</w:t>
      </w:r>
    </w:p>
    <w:p>
      <w:pPr>
        <w:spacing w:line="220" w:lineRule="atLeast"/>
        <w:ind w:firstLine="480" w:firstLineChars="200"/>
        <w:rPr>
          <w:rFonts w:hint="eastAsia"/>
          <w:sz w:val="24"/>
          <w:szCs w:val="24"/>
        </w:rPr>
      </w:pPr>
      <w:r>
        <w:rPr>
          <w:rFonts w:hint="eastAsia"/>
          <w:sz w:val="24"/>
          <w:szCs w:val="24"/>
        </w:rPr>
        <w:t>我认为，电影中对冷锋战斗力的大肆渲染都是为了衬托他的英雄气概和民族气节，那是一种大爱，一种包容，一种“舍小我，成大我”的精神，这种精神发自内心，源源不断，远比他的战斗技术强大许多。</w:t>
      </w:r>
    </w:p>
    <w:p>
      <w:pPr>
        <w:spacing w:line="220" w:lineRule="atLeast"/>
        <w:ind w:firstLine="480" w:firstLineChars="200"/>
        <w:rPr>
          <w:rFonts w:hint="eastAsia"/>
          <w:sz w:val="24"/>
          <w:szCs w:val="24"/>
        </w:rPr>
      </w:pPr>
      <w:r>
        <w:rPr>
          <w:rFonts w:hint="eastAsia"/>
          <w:sz w:val="24"/>
          <w:szCs w:val="24"/>
        </w:rPr>
        <w:t>说完冷锋个人，我们回头来再说他的团队，《战狼二》绝不是一部彰显个人英雄主义的电影，试想，如果没有仁心仁术的女医生，冷锋早已死于病毒感染。如果没有老班长和富二代的拼力协助，冷锋又怎能施展各种战略战术？一个篱笆三个桩，一个好汉三个帮，从古至今，哪个英雄智者能离开团队协作的力量？离开了团队，在强大的个人，也是孤掌难鸣！</w:t>
      </w:r>
    </w:p>
    <w:p>
      <w:pPr>
        <w:spacing w:line="220" w:lineRule="atLeast"/>
        <w:ind w:firstLine="480" w:firstLineChars="200"/>
        <w:rPr>
          <w:rFonts w:hint="eastAsia"/>
          <w:sz w:val="24"/>
          <w:szCs w:val="24"/>
        </w:rPr>
      </w:pPr>
      <w:r>
        <w:rPr>
          <w:rFonts w:hint="eastAsia"/>
          <w:sz w:val="24"/>
          <w:szCs w:val="24"/>
        </w:rPr>
        <w:t>它告诉我们无论遇到什么艰难险阻都要勇于面对，只要找对了团队，只需拥有一群志同道合的战友，坚定心中的信念，牢记自己的使命，再通过坚持不懈的努力，就一定会等到黎明的到来！</w:t>
      </w:r>
    </w:p>
    <w:p>
      <w:pPr>
        <w:spacing w:line="220" w:lineRule="atLeast"/>
        <w:rPr>
          <w:rFonts w:hint="eastAsia"/>
          <w:sz w:val="24"/>
          <w:szCs w:val="24"/>
        </w:rPr>
      </w:pPr>
    </w:p>
    <w:p>
      <w:pPr>
        <w:spacing w:line="220" w:lineRule="atLeast"/>
        <w:rPr>
          <w:rFonts w:hint="eastAsia"/>
          <w:b/>
          <w:sz w:val="28"/>
          <w:szCs w:val="28"/>
        </w:rPr>
      </w:pPr>
      <w:r>
        <w:rPr>
          <w:rFonts w:hint="eastAsia"/>
          <w:sz w:val="24"/>
          <w:szCs w:val="24"/>
        </w:rPr>
        <w:t xml:space="preserve">                                                                                          </w:t>
      </w:r>
      <w:r>
        <w:rPr>
          <w:rFonts w:hint="eastAsia"/>
          <w:b/>
          <w:sz w:val="28"/>
          <w:szCs w:val="28"/>
        </w:rPr>
        <w:t xml:space="preserve">  代珍慧</w:t>
      </w:r>
    </w:p>
    <w:p>
      <w:pPr>
        <w:spacing w:line="220" w:lineRule="atLeast"/>
        <w:rPr>
          <w:rFonts w:hint="eastAsia"/>
          <w:sz w:val="24"/>
          <w:szCs w:val="24"/>
        </w:rPr>
      </w:pPr>
      <w:r>
        <w:rPr>
          <w:rFonts w:hint="eastAsia"/>
          <w:sz w:val="24"/>
          <w:szCs w:val="24"/>
        </w:rPr>
        <w:t xml:space="preserve">                                                                                             </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1672C1"/>
    <w:rsid w:val="00271D4B"/>
    <w:rsid w:val="00323B43"/>
    <w:rsid w:val="0035581A"/>
    <w:rsid w:val="003D37D8"/>
    <w:rsid w:val="00426133"/>
    <w:rsid w:val="004358AB"/>
    <w:rsid w:val="00885EF7"/>
    <w:rsid w:val="008B7726"/>
    <w:rsid w:val="00990D16"/>
    <w:rsid w:val="009B09C9"/>
    <w:rsid w:val="00CE7198"/>
    <w:rsid w:val="00D31D50"/>
    <w:rsid w:val="39287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151</Words>
  <Characters>866</Characters>
  <Lines>7</Lines>
  <Paragraphs>2</Paragraphs>
  <TotalTime>0</TotalTime>
  <ScaleCrop>false</ScaleCrop>
  <LinksUpToDate>false</LinksUpToDate>
  <CharactersWithSpaces>1015</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2017-09-08T07:38:35Z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