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1D" w:rsidRDefault="00FD0AB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太极大药房</w:t>
      </w:r>
    </w:p>
    <w:p w:rsidR="00E3761D" w:rsidRDefault="00FD0AB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年选址信息登记报表</w:t>
      </w:r>
    </w:p>
    <w:p w:rsidR="00E3761D" w:rsidRDefault="00FD0AB1">
      <w:pPr>
        <w:wordWrap w:val="0"/>
        <w:jc w:val="right"/>
        <w:rPr>
          <w:sz w:val="32"/>
          <w:szCs w:val="32"/>
        </w:rPr>
      </w:pPr>
      <w:r>
        <w:rPr>
          <w:rFonts w:hint="eastAsia"/>
          <w:sz w:val="28"/>
          <w:szCs w:val="28"/>
        </w:rPr>
        <w:t>编号：</w:t>
      </w:r>
    </w:p>
    <w:tbl>
      <w:tblPr>
        <w:tblStyle w:val="a3"/>
        <w:tblW w:w="8976" w:type="dxa"/>
        <w:jc w:val="center"/>
        <w:tblLayout w:type="fixed"/>
        <w:tblLook w:val="04A0"/>
      </w:tblPr>
      <w:tblGrid>
        <w:gridCol w:w="1594"/>
        <w:gridCol w:w="2417"/>
        <w:gridCol w:w="1830"/>
        <w:gridCol w:w="3135"/>
      </w:tblGrid>
      <w:tr w:rsidR="00E3761D">
        <w:trPr>
          <w:trHeight w:val="527"/>
          <w:jc w:val="center"/>
        </w:trPr>
        <w:tc>
          <w:tcPr>
            <w:tcW w:w="1594" w:type="dxa"/>
            <w:vAlign w:val="center"/>
          </w:tcPr>
          <w:p w:rsidR="00E3761D" w:rsidRDefault="00FD0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 w:rsidR="00E3761D" w:rsidRDefault="00AE52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锦江区月季</w:t>
            </w:r>
            <w:r w:rsidR="00FD0AB1">
              <w:rPr>
                <w:rFonts w:hint="eastAsia"/>
                <w:sz w:val="24"/>
              </w:rPr>
              <w:t>街</w:t>
            </w:r>
          </w:p>
        </w:tc>
      </w:tr>
      <w:tr w:rsidR="00E3761D">
        <w:trPr>
          <w:jc w:val="center"/>
        </w:trPr>
        <w:tc>
          <w:tcPr>
            <w:tcW w:w="1594" w:type="dxa"/>
            <w:vAlign w:val="center"/>
          </w:tcPr>
          <w:p w:rsidR="00E3761D" w:rsidRDefault="00FD0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建筑面积</w:t>
            </w:r>
          </w:p>
        </w:tc>
        <w:tc>
          <w:tcPr>
            <w:tcW w:w="2417" w:type="dxa"/>
            <w:vAlign w:val="center"/>
          </w:tcPr>
          <w:p w:rsidR="00E3761D" w:rsidRDefault="00AE52EC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91</w:t>
            </w:r>
            <w:r w:rsidR="00FD0AB1">
              <w:rPr>
                <w:rFonts w:hint="eastAsia"/>
                <w:sz w:val="24"/>
              </w:rPr>
              <w:t>M2</w:t>
            </w:r>
          </w:p>
        </w:tc>
        <w:tc>
          <w:tcPr>
            <w:tcW w:w="1830" w:type="dxa"/>
            <w:vAlign w:val="center"/>
          </w:tcPr>
          <w:p w:rsidR="00E3761D" w:rsidRDefault="00FD0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产权性质</w:t>
            </w:r>
          </w:p>
        </w:tc>
        <w:tc>
          <w:tcPr>
            <w:tcW w:w="3135" w:type="dxa"/>
            <w:vAlign w:val="center"/>
          </w:tcPr>
          <w:p w:rsidR="00E3761D" w:rsidRDefault="00FD0AB1">
            <w:pPr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国有、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公司、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个人</w:t>
            </w:r>
          </w:p>
        </w:tc>
      </w:tr>
      <w:tr w:rsidR="00E3761D">
        <w:trPr>
          <w:jc w:val="center"/>
        </w:trPr>
        <w:tc>
          <w:tcPr>
            <w:tcW w:w="1594" w:type="dxa"/>
            <w:vAlign w:val="center"/>
          </w:tcPr>
          <w:p w:rsidR="00E3761D" w:rsidRDefault="00FD0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门面开间</w:t>
            </w:r>
          </w:p>
        </w:tc>
        <w:tc>
          <w:tcPr>
            <w:tcW w:w="2417" w:type="dxa"/>
            <w:vAlign w:val="center"/>
          </w:tcPr>
          <w:p w:rsidR="00E3761D" w:rsidRDefault="00AE52EC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5.5</w:t>
            </w:r>
            <w:r w:rsidR="00FD0AB1">
              <w:rPr>
                <w:rFonts w:hint="eastAsia"/>
                <w:sz w:val="24"/>
              </w:rPr>
              <w:t>M</w:t>
            </w:r>
          </w:p>
        </w:tc>
        <w:tc>
          <w:tcPr>
            <w:tcW w:w="1830" w:type="dxa"/>
            <w:vAlign w:val="center"/>
          </w:tcPr>
          <w:p w:rsidR="00E3761D" w:rsidRDefault="00FD0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径深</w:t>
            </w:r>
          </w:p>
        </w:tc>
        <w:tc>
          <w:tcPr>
            <w:tcW w:w="3135" w:type="dxa"/>
            <w:vAlign w:val="center"/>
          </w:tcPr>
          <w:p w:rsidR="00E3761D" w:rsidRDefault="00AE52E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FD0AB1">
              <w:rPr>
                <w:rFonts w:hint="eastAsia"/>
                <w:sz w:val="24"/>
              </w:rPr>
              <w:t>M</w:t>
            </w:r>
          </w:p>
        </w:tc>
      </w:tr>
      <w:tr w:rsidR="00E3761D">
        <w:trPr>
          <w:trHeight w:val="692"/>
          <w:jc w:val="center"/>
        </w:trPr>
        <w:tc>
          <w:tcPr>
            <w:tcW w:w="1594" w:type="dxa"/>
            <w:vAlign w:val="center"/>
          </w:tcPr>
          <w:p w:rsidR="00E3761D" w:rsidRDefault="00FD0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 w:rsidR="00E3761D" w:rsidRDefault="00FD0AB1" w:rsidP="00AE52EC">
            <w:pPr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医院、</w:t>
            </w:r>
            <w:r w:rsidR="00AE52EC">
              <w:rPr>
                <w:rFonts w:ascii="宋体" w:eastAsia="宋体" w:hAnsi="宋体" w:cs="宋体" w:hint="eastAsia"/>
                <w:sz w:val="24"/>
              </w:rPr>
              <w:t>v</w:t>
            </w:r>
            <w:r>
              <w:rPr>
                <w:rFonts w:ascii="宋体" w:eastAsia="宋体" w:hAnsi="宋体" w:cs="宋体" w:hint="eastAsia"/>
                <w:sz w:val="24"/>
              </w:rPr>
              <w:t>社区、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商业街、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步行街、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学校、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车站地铁</w:t>
            </w:r>
          </w:p>
        </w:tc>
      </w:tr>
      <w:tr w:rsidR="00E3761D">
        <w:trPr>
          <w:trHeight w:val="449"/>
          <w:jc w:val="center"/>
        </w:trPr>
        <w:tc>
          <w:tcPr>
            <w:tcW w:w="1594" w:type="dxa"/>
            <w:vAlign w:val="center"/>
          </w:tcPr>
          <w:p w:rsidR="00E3761D" w:rsidRDefault="00FD0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租金单价</w:t>
            </w:r>
          </w:p>
        </w:tc>
        <w:tc>
          <w:tcPr>
            <w:tcW w:w="2417" w:type="dxa"/>
            <w:vAlign w:val="bottom"/>
          </w:tcPr>
          <w:p w:rsidR="00E3761D" w:rsidRDefault="00AE52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138</w:t>
            </w:r>
            <w:r w:rsidR="00FD0AB1">
              <w:rPr>
                <w:rFonts w:hint="eastAsia"/>
                <w:sz w:val="24"/>
              </w:rPr>
              <w:t>元</w:t>
            </w:r>
            <w:r w:rsidR="00FD0AB1">
              <w:rPr>
                <w:rFonts w:hint="eastAsia"/>
                <w:sz w:val="24"/>
              </w:rPr>
              <w:t>/</w:t>
            </w:r>
            <w:r w:rsidR="00FD0AB1">
              <w:rPr>
                <w:rFonts w:hint="eastAsia"/>
                <w:sz w:val="24"/>
              </w:rPr>
              <w:t>月</w:t>
            </w:r>
            <w:r w:rsidR="00FD0AB1">
              <w:rPr>
                <w:rFonts w:hint="eastAsia"/>
                <w:sz w:val="24"/>
              </w:rPr>
              <w:t>/M2</w:t>
            </w:r>
          </w:p>
        </w:tc>
        <w:tc>
          <w:tcPr>
            <w:tcW w:w="1830" w:type="dxa"/>
            <w:vAlign w:val="center"/>
          </w:tcPr>
          <w:p w:rsidR="00E3761D" w:rsidRDefault="00FD0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转让费</w:t>
            </w:r>
          </w:p>
        </w:tc>
        <w:tc>
          <w:tcPr>
            <w:tcW w:w="3135" w:type="dxa"/>
            <w:vAlign w:val="center"/>
          </w:tcPr>
          <w:p w:rsidR="00E3761D" w:rsidRDefault="00FD0AB1">
            <w:pPr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有、</w:t>
            </w:r>
            <w:r w:rsidR="00AE52EC">
              <w:rPr>
                <w:rFonts w:ascii="宋体" w:eastAsia="宋体" w:hAnsi="宋体" w:cs="宋体" w:hint="eastAsia"/>
                <w:sz w:val="24"/>
              </w:rPr>
              <w:t>v</w:t>
            </w:r>
            <w:r>
              <w:rPr>
                <w:rFonts w:ascii="宋体" w:eastAsia="宋体" w:hAnsi="宋体" w:cs="宋体" w:hint="eastAsia"/>
                <w:sz w:val="24"/>
              </w:rPr>
              <w:t>无</w:t>
            </w:r>
          </w:p>
        </w:tc>
      </w:tr>
      <w:tr w:rsidR="00E3761D">
        <w:trPr>
          <w:jc w:val="center"/>
        </w:trPr>
        <w:tc>
          <w:tcPr>
            <w:tcW w:w="1594" w:type="dxa"/>
            <w:vAlign w:val="center"/>
          </w:tcPr>
          <w:p w:rsidR="00E3761D" w:rsidRDefault="00FD0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周边租金</w:t>
            </w:r>
          </w:p>
        </w:tc>
        <w:tc>
          <w:tcPr>
            <w:tcW w:w="2417" w:type="dxa"/>
            <w:vAlign w:val="bottom"/>
          </w:tcPr>
          <w:p w:rsidR="00E3761D" w:rsidRDefault="00AE52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</w:t>
            </w:r>
            <w:r w:rsidR="00FD0AB1">
              <w:rPr>
                <w:rFonts w:hint="eastAsia"/>
                <w:sz w:val="24"/>
              </w:rPr>
              <w:t>元</w:t>
            </w:r>
            <w:r w:rsidR="00FD0AB1">
              <w:rPr>
                <w:rFonts w:hint="eastAsia"/>
                <w:sz w:val="24"/>
              </w:rPr>
              <w:t>/</w:t>
            </w:r>
            <w:r w:rsidR="00FD0AB1">
              <w:rPr>
                <w:rFonts w:hint="eastAsia"/>
                <w:sz w:val="24"/>
              </w:rPr>
              <w:t>月</w:t>
            </w:r>
            <w:r w:rsidR="00FD0AB1">
              <w:rPr>
                <w:rFonts w:hint="eastAsia"/>
                <w:sz w:val="24"/>
              </w:rPr>
              <w:t>/M2</w:t>
            </w:r>
          </w:p>
        </w:tc>
        <w:tc>
          <w:tcPr>
            <w:tcW w:w="1830" w:type="dxa"/>
            <w:vAlign w:val="center"/>
          </w:tcPr>
          <w:p w:rsidR="00E3761D" w:rsidRDefault="00FD0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租金递增方式</w:t>
            </w:r>
          </w:p>
        </w:tc>
        <w:tc>
          <w:tcPr>
            <w:tcW w:w="3135" w:type="dxa"/>
            <w:vAlign w:val="bottom"/>
          </w:tcPr>
          <w:p w:rsidR="00E3761D" w:rsidRDefault="00AE52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6%</w:t>
            </w:r>
          </w:p>
        </w:tc>
      </w:tr>
      <w:tr w:rsidR="00E3761D">
        <w:trPr>
          <w:trHeight w:val="542"/>
          <w:jc w:val="center"/>
        </w:trPr>
        <w:tc>
          <w:tcPr>
            <w:tcW w:w="1594" w:type="dxa"/>
            <w:vAlign w:val="center"/>
          </w:tcPr>
          <w:p w:rsidR="00E3761D" w:rsidRDefault="00FD0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付款方式</w:t>
            </w:r>
          </w:p>
        </w:tc>
        <w:tc>
          <w:tcPr>
            <w:tcW w:w="2417" w:type="dxa"/>
            <w:vAlign w:val="center"/>
          </w:tcPr>
          <w:p w:rsidR="00E3761D" w:rsidRDefault="00AE52EC">
            <w:pPr>
              <w:jc w:val="center"/>
              <w:rPr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□年、□半年、v</w:t>
            </w:r>
            <w:r w:rsidR="00FD0AB1">
              <w:rPr>
                <w:rFonts w:ascii="宋体" w:eastAsia="宋体" w:hAnsi="宋体" w:cs="宋体" w:hint="eastAsia"/>
                <w:sz w:val="24"/>
              </w:rPr>
              <w:t>季</w:t>
            </w:r>
          </w:p>
        </w:tc>
        <w:tc>
          <w:tcPr>
            <w:tcW w:w="1830" w:type="dxa"/>
            <w:vAlign w:val="center"/>
          </w:tcPr>
          <w:p w:rsidR="00E3761D" w:rsidRDefault="00FD0AB1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可签年限</w:t>
            </w:r>
          </w:p>
        </w:tc>
        <w:tc>
          <w:tcPr>
            <w:tcW w:w="3135" w:type="dxa"/>
            <w:vAlign w:val="center"/>
          </w:tcPr>
          <w:p w:rsidR="00E3761D" w:rsidRDefault="00FD0AB1">
            <w:pPr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AE52EC"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</w:p>
        </w:tc>
      </w:tr>
      <w:tr w:rsidR="00E3761D">
        <w:trPr>
          <w:trHeight w:val="632"/>
          <w:jc w:val="center"/>
        </w:trPr>
        <w:tc>
          <w:tcPr>
            <w:tcW w:w="1594" w:type="dxa"/>
            <w:vAlign w:val="center"/>
          </w:tcPr>
          <w:p w:rsidR="00E3761D" w:rsidRDefault="00FD0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 w:rsidR="00E3761D" w:rsidRDefault="00AE52EC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v</w:t>
            </w:r>
            <w:r w:rsidR="00FD0AB1">
              <w:rPr>
                <w:rFonts w:ascii="宋体" w:eastAsia="宋体" w:hAnsi="宋体" w:cs="宋体" w:hint="eastAsia"/>
                <w:sz w:val="24"/>
              </w:rPr>
              <w:t>菜市、</w:t>
            </w:r>
            <w:r w:rsidR="00FD0AB1">
              <w:rPr>
                <w:rFonts w:ascii="宋体" w:eastAsia="宋体" w:hAnsi="宋体" w:cs="宋体" w:hint="eastAsia"/>
                <w:sz w:val="24"/>
              </w:rPr>
              <w:t>□</w:t>
            </w:r>
            <w:r w:rsidR="00FD0AB1">
              <w:rPr>
                <w:rFonts w:ascii="宋体" w:eastAsia="宋体" w:hAnsi="宋体" w:cs="宋体" w:hint="eastAsia"/>
                <w:sz w:val="24"/>
              </w:rPr>
              <w:t>大超市家乐福、</w:t>
            </w:r>
            <w:r w:rsidR="00FD0AB1">
              <w:rPr>
                <w:rFonts w:ascii="宋体" w:eastAsia="宋体" w:hAnsi="宋体" w:cs="宋体" w:hint="eastAsia"/>
                <w:sz w:val="24"/>
              </w:rPr>
              <w:t>□</w:t>
            </w:r>
            <w:r w:rsidR="00FD0AB1">
              <w:rPr>
                <w:rFonts w:ascii="宋体" w:eastAsia="宋体" w:hAnsi="宋体" w:cs="宋体" w:hint="eastAsia"/>
                <w:sz w:val="24"/>
              </w:rPr>
              <w:t>小超市红旗、□学校幼儿园、□医院</w:t>
            </w:r>
          </w:p>
        </w:tc>
      </w:tr>
      <w:tr w:rsidR="00E3761D">
        <w:trPr>
          <w:trHeight w:val="477"/>
          <w:jc w:val="center"/>
        </w:trPr>
        <w:tc>
          <w:tcPr>
            <w:tcW w:w="1594" w:type="dxa"/>
            <w:vAlign w:val="center"/>
          </w:tcPr>
          <w:p w:rsidR="00E3761D" w:rsidRDefault="00FD0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 w:rsidR="00E3761D" w:rsidRDefault="00FD0AB1">
            <w:pPr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上市连锁、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省级连锁、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</w:rPr>
              <w:t>区域连锁、</w:t>
            </w:r>
            <w:r w:rsidR="00AE52EC">
              <w:rPr>
                <w:rFonts w:ascii="宋体" w:eastAsia="宋体" w:hAnsi="宋体" w:cs="宋体" w:hint="eastAsia"/>
                <w:sz w:val="24"/>
              </w:rPr>
              <w:t>v</w:t>
            </w:r>
            <w:r>
              <w:rPr>
                <w:rFonts w:ascii="宋体" w:eastAsia="宋体" w:hAnsi="宋体" w:cs="宋体" w:hint="eastAsia"/>
                <w:sz w:val="24"/>
              </w:rPr>
              <w:t>个体单店、□其它</w:t>
            </w:r>
          </w:p>
        </w:tc>
      </w:tr>
      <w:tr w:rsidR="00E3761D">
        <w:trPr>
          <w:trHeight w:val="477"/>
          <w:jc w:val="center"/>
        </w:trPr>
        <w:tc>
          <w:tcPr>
            <w:tcW w:w="1594" w:type="dxa"/>
            <w:vAlign w:val="center"/>
          </w:tcPr>
          <w:p w:rsidR="00E3761D" w:rsidRDefault="00FD0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 w:rsidR="00E3761D" w:rsidRDefault="00AE52E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v</w:t>
            </w:r>
            <w:r w:rsidR="00FD0AB1">
              <w:rPr>
                <w:rFonts w:ascii="宋体" w:eastAsia="宋体" w:hAnsi="宋体" w:cs="宋体" w:hint="eastAsia"/>
                <w:sz w:val="24"/>
              </w:rPr>
              <w:t>房东</w:t>
            </w:r>
            <w:r w:rsidR="00FD0AB1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FD0AB1">
              <w:rPr>
                <w:rFonts w:ascii="宋体" w:eastAsia="宋体" w:hAnsi="宋体" w:cs="宋体" w:hint="eastAsia"/>
                <w:sz w:val="24"/>
              </w:rPr>
              <w:t>、</w:t>
            </w:r>
            <w:r w:rsidR="00FD0AB1">
              <w:rPr>
                <w:rFonts w:ascii="宋体" w:eastAsia="宋体" w:hAnsi="宋体" w:cs="宋体" w:hint="eastAsia"/>
                <w:sz w:val="24"/>
              </w:rPr>
              <w:t>□</w:t>
            </w:r>
            <w:r w:rsidR="00FD0AB1">
              <w:rPr>
                <w:rFonts w:ascii="宋体" w:eastAsia="宋体" w:hAnsi="宋体" w:cs="宋体" w:hint="eastAsia"/>
                <w:sz w:val="24"/>
              </w:rPr>
              <w:t>中介</w:t>
            </w:r>
            <w:bookmarkStart w:id="0" w:name="_GoBack"/>
            <w:bookmarkEnd w:id="0"/>
          </w:p>
        </w:tc>
      </w:tr>
      <w:tr w:rsidR="00E3761D">
        <w:trPr>
          <w:trHeight w:val="477"/>
          <w:jc w:val="center"/>
        </w:trPr>
        <w:tc>
          <w:tcPr>
            <w:tcW w:w="1594" w:type="dxa"/>
            <w:vAlign w:val="center"/>
          </w:tcPr>
          <w:p w:rsidR="00E3761D" w:rsidRDefault="00FD0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 w:rsidR="00E3761D" w:rsidRDefault="00E3761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E3761D" w:rsidRDefault="00E3761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E3761D" w:rsidRDefault="00E3761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E3761D" w:rsidRDefault="00E3761D">
      <w:pPr>
        <w:rPr>
          <w:sz w:val="28"/>
          <w:szCs w:val="28"/>
        </w:rPr>
      </w:pPr>
    </w:p>
    <w:p w:rsidR="00E3761D" w:rsidRDefault="00FD0AB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上报部门、</w:t>
      </w:r>
      <w:r w:rsidR="00AE52EC">
        <w:rPr>
          <w:rFonts w:hint="eastAsia"/>
          <w:sz w:val="28"/>
          <w:szCs w:val="28"/>
        </w:rPr>
        <w:t>水杉街</w:t>
      </w:r>
      <w:r>
        <w:rPr>
          <w:rFonts w:hint="eastAsia"/>
          <w:sz w:val="28"/>
          <w:szCs w:val="28"/>
        </w:rPr>
        <w:t>门店：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部门负责人：</w:t>
      </w:r>
      <w:r w:rsidR="00AE52EC">
        <w:rPr>
          <w:rFonts w:hint="eastAsia"/>
          <w:sz w:val="28"/>
          <w:szCs w:val="28"/>
        </w:rPr>
        <w:t>胡光宾</w:t>
      </w:r>
    </w:p>
    <w:p w:rsidR="00E3761D" w:rsidRDefault="00FD0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</w:t>
      </w:r>
      <w:r w:rsidR="00AE52EC"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="00AE52EC">
        <w:rPr>
          <w:rFonts w:hint="eastAsia"/>
          <w:sz w:val="28"/>
          <w:szCs w:val="28"/>
        </w:rPr>
        <w:t>08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="00AE52EC"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E3761D" w:rsidRDefault="00E3761D"/>
    <w:p w:rsidR="00E3761D" w:rsidRDefault="00E3761D"/>
    <w:p w:rsidR="00E3761D" w:rsidRDefault="00E3761D"/>
    <w:p w:rsidR="00E3761D" w:rsidRDefault="00E3761D"/>
    <w:p w:rsidR="00E3761D" w:rsidRDefault="00E3761D"/>
    <w:p w:rsidR="00E3761D" w:rsidRDefault="00E3761D"/>
    <w:p w:rsidR="00E3761D" w:rsidRDefault="00E3761D"/>
    <w:p w:rsidR="00E3761D" w:rsidRDefault="00E3761D"/>
    <w:p w:rsidR="00E3761D" w:rsidRDefault="00E3761D"/>
    <w:sectPr w:rsidR="00E3761D" w:rsidSect="00E37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AB1" w:rsidRDefault="00FD0AB1" w:rsidP="00AE52EC">
      <w:r>
        <w:separator/>
      </w:r>
    </w:p>
  </w:endnote>
  <w:endnote w:type="continuationSeparator" w:id="1">
    <w:p w:rsidR="00FD0AB1" w:rsidRDefault="00FD0AB1" w:rsidP="00AE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AB1" w:rsidRDefault="00FD0AB1" w:rsidP="00AE52EC">
      <w:r>
        <w:separator/>
      </w:r>
    </w:p>
  </w:footnote>
  <w:footnote w:type="continuationSeparator" w:id="1">
    <w:p w:rsidR="00FD0AB1" w:rsidRDefault="00FD0AB1" w:rsidP="00AE5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9E6B3E"/>
    <w:rsid w:val="00AE52EC"/>
    <w:rsid w:val="00E3761D"/>
    <w:rsid w:val="00FD0AB1"/>
    <w:rsid w:val="01A05095"/>
    <w:rsid w:val="05542AEB"/>
    <w:rsid w:val="139867B3"/>
    <w:rsid w:val="2340073B"/>
    <w:rsid w:val="338A1382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738408F4"/>
    <w:rsid w:val="7BC92DDE"/>
    <w:rsid w:val="7D203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6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6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E5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52EC"/>
    <w:rPr>
      <w:kern w:val="2"/>
      <w:sz w:val="18"/>
      <w:szCs w:val="18"/>
    </w:rPr>
  </w:style>
  <w:style w:type="paragraph" w:styleId="a5">
    <w:name w:val="footer"/>
    <w:basedOn w:val="a"/>
    <w:link w:val="Char0"/>
    <w:rsid w:val="00AE5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52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2017-08-02T10:02:00Z</dcterms:created>
  <dcterms:modified xsi:type="dcterms:W3CDTF">2017-08-24T11:34:00Z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