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8月品牌低价 浪漫七夕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品牌低价抢  七夕甜蜜献礼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全场消费满38元，送太极水1罐（以此类推）。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会员超值购：</w:t>
      </w:r>
    </w:p>
    <w:tbl>
      <w:tblPr>
        <w:tblStyle w:val="6"/>
        <w:tblW w:w="9225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650"/>
        <w:gridCol w:w="495"/>
        <w:gridCol w:w="2055"/>
        <w:gridCol w:w="1635"/>
        <w:gridCol w:w="112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货品ID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品名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规格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零售价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楼兰骏枣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一帆枣业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约5元/袋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元/2袋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（任选）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楼兰灰枣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一帆枣业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狗头枣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一帆枣业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三金西瓜霜牙膏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（经典西瓜香型）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桂林三金西瓜霜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冰王避蚊乐喷剂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平舆冰王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小葵花金银花露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250ml(塑瓶装)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铁笛片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1gx24片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成都神鹤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浪漫七夕 甜蜜献礼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汤臣倍健、康麦斯、百合康、惠氏、金奥力系列： 第二件5折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海报重点单品：</w:t>
      </w:r>
    </w:p>
    <w:tbl>
      <w:tblPr>
        <w:tblStyle w:val="6"/>
        <w:tblW w:w="973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2235"/>
        <w:gridCol w:w="600"/>
        <w:gridCol w:w="2130"/>
        <w:gridCol w:w="1320"/>
        <w:gridCol w:w="76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货品ID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品名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零售价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138584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天然维生素C咀嚼片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110.5克（850mgx130片）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海南养生堂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  <w:t>天然维生素E软胶囊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50g（250mgx200粒）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海南养生堂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太极天水羲皇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定坤丹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7gx4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瓶（水蜜丸）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山西广誉远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盒省100元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万艾可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省100元，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加送避孕套3只装1盒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其余品种详见附表2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品牌低价抢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1、海报重点单品：</w:t>
      </w:r>
    </w:p>
    <w:tbl>
      <w:tblPr>
        <w:tblStyle w:val="6"/>
        <w:tblW w:w="9225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875"/>
        <w:gridCol w:w="480"/>
        <w:gridCol w:w="2670"/>
        <w:gridCol w:w="1170"/>
        <w:gridCol w:w="76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货品ID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品名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规格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零售价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益安宁丸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同溢堂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桂龙药膏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广西邦琪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薏辛除湿止痛胶囊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西安阿房宫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肾宝片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0.7gx9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江西汇仁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FEC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立减30元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2、满减活动：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具体品种清单，详见附表2（以消化库存为目的）。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中药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中药袋装罐装：任选2件8折。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所需物料（海报各2张、DM单若干、买减爆炸卡用年中大促的）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  <w:lang w:eastAsia="zh-CN"/>
        </w:rPr>
        <w:t>微信推送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  <w:bookmarkStart w:id="3" w:name="_GoBack"/>
      <w:bookmarkEnd w:id="3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FF0000"/>
          <w:szCs w:val="21"/>
        </w:rPr>
        <w:t>张</w:t>
      </w:r>
      <w:r>
        <w:rPr>
          <w:rFonts w:hint="eastAsia"/>
          <w:color w:val="0000FF"/>
        </w:rPr>
        <w:t>（店外整体效果图、店内整体氛围图、货架上对应活动品种的宣传），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品牌低价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浪漫七夕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962A"/>
    <w:multiLevelType w:val="singleLevel"/>
    <w:tmpl w:val="595B96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97F581"/>
    <w:multiLevelType w:val="singleLevel"/>
    <w:tmpl w:val="5997F581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5997F662"/>
    <w:multiLevelType w:val="singleLevel"/>
    <w:tmpl w:val="5997F6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5F6686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0A68FF"/>
    <w:rsid w:val="09345A55"/>
    <w:rsid w:val="093D07B7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5C311DC"/>
    <w:rsid w:val="166C1C68"/>
    <w:rsid w:val="167A479A"/>
    <w:rsid w:val="16A079AD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E7184"/>
    <w:rsid w:val="1A4627F3"/>
    <w:rsid w:val="1A4B7BC0"/>
    <w:rsid w:val="1B017A40"/>
    <w:rsid w:val="1B363094"/>
    <w:rsid w:val="1B4D698C"/>
    <w:rsid w:val="1B522A05"/>
    <w:rsid w:val="1BA6070B"/>
    <w:rsid w:val="1BE417D1"/>
    <w:rsid w:val="1BE45EAE"/>
    <w:rsid w:val="1C3444A1"/>
    <w:rsid w:val="1C8F3160"/>
    <w:rsid w:val="1CB67140"/>
    <w:rsid w:val="1CE25D91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0F032D2"/>
    <w:rsid w:val="21135E70"/>
    <w:rsid w:val="2150435B"/>
    <w:rsid w:val="2191521B"/>
    <w:rsid w:val="225E5669"/>
    <w:rsid w:val="22D95322"/>
    <w:rsid w:val="230A4AD9"/>
    <w:rsid w:val="23E53DB5"/>
    <w:rsid w:val="24051B98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A341A9"/>
    <w:rsid w:val="27D710F6"/>
    <w:rsid w:val="27E53B28"/>
    <w:rsid w:val="282316CD"/>
    <w:rsid w:val="291D79E0"/>
    <w:rsid w:val="296B4728"/>
    <w:rsid w:val="2A623C71"/>
    <w:rsid w:val="2AB84A39"/>
    <w:rsid w:val="2AC84DC7"/>
    <w:rsid w:val="2B1612E3"/>
    <w:rsid w:val="2B3A79C6"/>
    <w:rsid w:val="2C603EA6"/>
    <w:rsid w:val="2CC53341"/>
    <w:rsid w:val="2D4E4A1F"/>
    <w:rsid w:val="2E826703"/>
    <w:rsid w:val="2E8C7B6F"/>
    <w:rsid w:val="2EA901B0"/>
    <w:rsid w:val="2EDE1984"/>
    <w:rsid w:val="2F2D3754"/>
    <w:rsid w:val="2FCD16A5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94C1C"/>
    <w:rsid w:val="35124D55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8D16A6"/>
    <w:rsid w:val="41DB61C4"/>
    <w:rsid w:val="425322C9"/>
    <w:rsid w:val="42706CF0"/>
    <w:rsid w:val="42DD25BE"/>
    <w:rsid w:val="434D42B0"/>
    <w:rsid w:val="434E7CE6"/>
    <w:rsid w:val="438538C1"/>
    <w:rsid w:val="438A2DBC"/>
    <w:rsid w:val="43A6149F"/>
    <w:rsid w:val="441B65F5"/>
    <w:rsid w:val="448650CA"/>
    <w:rsid w:val="449E5CFF"/>
    <w:rsid w:val="45123E3B"/>
    <w:rsid w:val="457C592B"/>
    <w:rsid w:val="458A2D71"/>
    <w:rsid w:val="468D03E9"/>
    <w:rsid w:val="46C24011"/>
    <w:rsid w:val="46FE280D"/>
    <w:rsid w:val="471E0C4D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7B7FE5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BA0C77"/>
    <w:rsid w:val="510F3227"/>
    <w:rsid w:val="51173E87"/>
    <w:rsid w:val="51204AE4"/>
    <w:rsid w:val="515877EB"/>
    <w:rsid w:val="51D563A1"/>
    <w:rsid w:val="52191201"/>
    <w:rsid w:val="524B1461"/>
    <w:rsid w:val="531D7AC6"/>
    <w:rsid w:val="53D46A02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851322"/>
    <w:rsid w:val="5ACE672C"/>
    <w:rsid w:val="5AD53F9F"/>
    <w:rsid w:val="5B375323"/>
    <w:rsid w:val="5B7E0525"/>
    <w:rsid w:val="5C065343"/>
    <w:rsid w:val="5C1A0BC6"/>
    <w:rsid w:val="5C2B5185"/>
    <w:rsid w:val="5C3F1CF0"/>
    <w:rsid w:val="5D050BA6"/>
    <w:rsid w:val="5D382475"/>
    <w:rsid w:val="5D7C3ED1"/>
    <w:rsid w:val="5E092D8A"/>
    <w:rsid w:val="5E3C7A38"/>
    <w:rsid w:val="5F0E346F"/>
    <w:rsid w:val="5F684666"/>
    <w:rsid w:val="5F7B597A"/>
    <w:rsid w:val="5FA34D94"/>
    <w:rsid w:val="5FA55B29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00912"/>
    <w:rsid w:val="62CE4D7D"/>
    <w:rsid w:val="62D70D46"/>
    <w:rsid w:val="63B04C5C"/>
    <w:rsid w:val="64E70858"/>
    <w:rsid w:val="651035D0"/>
    <w:rsid w:val="65985371"/>
    <w:rsid w:val="67BD462D"/>
    <w:rsid w:val="67CE6D60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427652"/>
    <w:rsid w:val="6C5063D2"/>
    <w:rsid w:val="6C6F7973"/>
    <w:rsid w:val="6C7E63FC"/>
    <w:rsid w:val="6D6966F6"/>
    <w:rsid w:val="6D6A2C52"/>
    <w:rsid w:val="6E0D737F"/>
    <w:rsid w:val="6E5733F2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29E64AF"/>
    <w:rsid w:val="72C84D69"/>
    <w:rsid w:val="739B598B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2017-06-27T09:19:00Z</cp:lastPrinted>
  <dcterms:modified xsi:type="dcterms:W3CDTF">2017-08-21T10:01:17Z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