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情况说明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华康店胰岛素情况说明</w:t>
      </w:r>
      <w:r>
        <w:rPr>
          <w:rFonts w:hint="eastAsia"/>
          <w:lang w:val="en-US" w:eastAsia="zh-CN"/>
        </w:rPr>
        <w:t xml:space="preserve"> 2017年8月20号，当班人员黄雨，早上7点48分到药房门口，7点50开门，开门的时候，发现冷藏箱在报警，我就走过去看，发现冷藏箱没有关好，当时温度是19.3里面的药已经不冰了，然后我就打电话问同事，昨天晚上卖了川贝母没有关好，导致了今天早上来看的时候冷藏箱温度超过8度，但是陈丽梅下班的时候冷藏箱还没有报警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里面的药包括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甘精胰岛素注射液（来得时）5支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考核价196.8，零售价260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（预混诺和灵30R）精蛋白生物合成人胰岛4支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考核价50.96，零售价64.9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赖脯胰岛素注射液（优泌乐）3支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考核价70，零售价85.20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30/70混合重组人胰岛素注射液（甘舒瀮30R笔芯）2支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考核价45，零售价53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重组人表皮生长因子滴眼液1支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考核价19，零售价27.9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考核价共计：1506.84 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零售价共计：1949.1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片区意见：门店该类产品金额较大，询问质管部该类产品是否可以继续销售？请示领导意见！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                                      谢怡            2017.8.20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65A85"/>
    <w:rsid w:val="2465105A"/>
    <w:rsid w:val="365F5AD8"/>
    <w:rsid w:val="50E52B59"/>
    <w:rsid w:val="58A3508E"/>
    <w:rsid w:val="6EB347C8"/>
    <w:rsid w:val="7B2E4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dc</dc:creator>
  <cp:lastModifiedBy>Administrator</cp:lastModifiedBy>
  <dcterms:modified xsi:type="dcterms:W3CDTF">2017-08-20T09:17:34Z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