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双林店</w:t>
      </w:r>
      <w:r>
        <w:rPr>
          <w:rFonts w:hint="eastAsia"/>
          <w:b/>
          <w:bCs/>
          <w:sz w:val="32"/>
          <w:szCs w:val="32"/>
          <w:lang w:eastAsia="zh-CN"/>
        </w:rPr>
        <w:t>销售没爱食品的情况说明</w:t>
      </w:r>
      <w:bookmarkStart w:id="0" w:name="_GoBack"/>
      <w:bookmarkEnd w:id="0"/>
    </w:p>
    <w:p>
      <w:pPr>
        <w:spacing w:line="360" w:lineRule="auto"/>
        <w:ind w:firstLine="56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2017年5月24日，一名约35岁左右的先生到店购买治脚气的药，当时给他推荐的脚气散+盐酸特比萘芬喷雾剂，建议搭配服用B族维生素，帮助机体代谢。他说：“再买点送人的”，于是给他推荐了阿胶、西洋参，他说要高丽参，丈母娘说的吃高丽参效果多好的，吃了一段时间精神状态都好得多，买了一罐高丽参，让我帮忙切成片，我说:不好意思，我们店没有切片机，只有我们旗舰店有，可以到旗舰店切片，他说：那就麻烦你帮我切一下哇。当时又表示要看一下燕窝，我们店只有散装的，他表示散装的不好，要看一下盒装的，我说店上盒装燕窝销售完了，可以请货，送丈母娘可以买些蛋白粉这些嘛，他看了一下，说蛋白粉味道不好，再看一下其他的，后来他看到每爱食品，说这个可以代餐嘛，我说可以，他问那种好些，我说这几种，每种成分不一样，你可以选一两种，他说这个价格也不贵，我多买一些，端午节到了，亲戚朋友一家送两罐，不贵又拿得出手，现在的粽子都觉得不好吃，吃得也不放心，于是他当天就选购了10罐山药红枣燕麦粉、10罐红豆薏米枸杞粉、10罐芡实银耳红枣粉。当时货不够，这三个品种每样还差8罐，请他第二天来拿，他说可以嘛，当时把钱收了，留了电话，写了一张欠条给他，并请营运部帮忙各铺了7罐货，又找西部店各借了1罐。第二天他来拿走后，下午我在公司培训，他打来电话说:他买回去吃了感觉还可以，端午节到了他们公司准备买这个来发给员工，要120罐的样子，问我们有没有。我觉得一下买这么多，有些担心，于是就给他说，我现在不能确定，我问一下公司后再回复他，他说：可以，要在今明两天拿得到货哟，过了端午节，就没有意义了。于是我就给营运部谭经理汇报了这位顾客购买的情况，当时我们一起给业务部王（晓燕）姐说了这个情况，大家讨论后，由王姐给厂家打电话联系货源，当天晚上厂家把货送到店上，顾客第二天到店交钱拿货，他说：他觉得这个代餐粉真的还可以，他给他朋友介绍端午发这个比发皮蛋、粽子好，他朋友也觉得还行，还没确定到底买不买，如果他要买，到时再与我联系，他说：我把你电话号码给他，如果他要的话，他到时联系你哈。我表示同意。当天晚上他就打电话说，他朋友也要买120罐，明天上午能拿得到货不？我又联系谭经理和王姐，他们帮忙找厂家联系第二天上午送到店，顾客中午到店结账买走。</w:t>
      </w:r>
    </w:p>
    <w:p>
      <w:pPr>
        <w:spacing w:line="360" w:lineRule="auto"/>
        <w:ind w:firstLine="56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双林店：段文秀</w:t>
      </w:r>
    </w:p>
    <w:p>
      <w:pPr>
        <w:spacing w:line="360" w:lineRule="auto"/>
        <w:ind w:firstLine="56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2017.6.16</w:t>
      </w:r>
    </w:p>
    <w:p>
      <w:pPr>
        <w:spacing w:line="360" w:lineRule="auto"/>
        <w:ind w:firstLine="56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0387"/>
    <w:rsid w:val="138248DE"/>
    <w:rsid w:val="17723567"/>
    <w:rsid w:val="1E184A59"/>
    <w:rsid w:val="218D3F7D"/>
    <w:rsid w:val="2A141418"/>
    <w:rsid w:val="2FCE44E2"/>
    <w:rsid w:val="3B992214"/>
    <w:rsid w:val="4E465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2017-06-19T12:57:50Z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