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55" w:tblpY="250"/>
        <w:tblOverlap w:val="never"/>
        <w:tblW w:w="92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661"/>
        <w:gridCol w:w="975"/>
        <w:gridCol w:w="5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其它（领导表扬加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分，未按要求回复收到扣分，迟交或未交各种报表每次根据情况扣1-2分，屡教不改扣除5分）</w:t>
            </w:r>
          </w:p>
        </w:tc>
        <w:tc>
          <w:tcPr>
            <w:tcW w:w="975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</w:tbl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高红华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：王波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55" w:tblpY="250"/>
        <w:tblOverlap w:val="never"/>
        <w:tblW w:w="92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661"/>
        <w:gridCol w:w="975"/>
        <w:gridCol w:w="5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其它（领导表扬加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分，未按要求回复收到扣分，迟交或未交各种报表每次根据情况扣1-2分，屡教不改扣除5分）</w:t>
            </w:r>
          </w:p>
        </w:tc>
        <w:tc>
          <w:tcPr>
            <w:tcW w:w="975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  <w:bookmarkStart w:id="0" w:name="_GoBack"/>
            <w:bookmarkEnd w:id="0"/>
          </w:p>
        </w:tc>
      </w:tr>
    </w:tbl>
    <w:p>
      <w:r>
        <w:rPr>
          <w:rFonts w:hint="eastAsia"/>
        </w:rPr>
        <w:t xml:space="preserve">考评人（店长）：   </w:t>
      </w:r>
      <w:r>
        <w:rPr>
          <w:rFonts w:hint="eastAsia"/>
          <w:lang w:eastAsia="zh-CN"/>
        </w:rPr>
        <w:t>高红华</w:t>
      </w:r>
      <w:r>
        <w:rPr>
          <w:rFonts w:hint="eastAsia"/>
        </w:rPr>
        <w:t xml:space="preserve">                                被考评人</w:t>
      </w:r>
      <w:r>
        <w:rPr>
          <w:rFonts w:hint="eastAsia"/>
          <w:lang w:eastAsia="zh-CN"/>
        </w:rPr>
        <w:t>：王艳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55" w:tblpY="250"/>
        <w:tblOverlap w:val="never"/>
        <w:tblW w:w="92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661"/>
        <w:gridCol w:w="975"/>
        <w:gridCol w:w="5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其它（领导表扬加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分，未按要求回复收到扣分，迟交或未交各种报表每次根据情况扣1-2分，屡教不改扣除5分）</w:t>
            </w:r>
          </w:p>
        </w:tc>
        <w:tc>
          <w:tcPr>
            <w:tcW w:w="975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</w:tbl>
    <w:p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高红华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：姜萍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74321A9"/>
    <w:rsid w:val="18CB371B"/>
    <w:rsid w:val="198310E9"/>
    <w:rsid w:val="1C2D15AF"/>
    <w:rsid w:val="1EF94F45"/>
    <w:rsid w:val="1F95732D"/>
    <w:rsid w:val="1FEC634B"/>
    <w:rsid w:val="215E1E50"/>
    <w:rsid w:val="239A1ACF"/>
    <w:rsid w:val="27765CCC"/>
    <w:rsid w:val="296070A9"/>
    <w:rsid w:val="2C177531"/>
    <w:rsid w:val="32B02F16"/>
    <w:rsid w:val="336377E4"/>
    <w:rsid w:val="34C04E04"/>
    <w:rsid w:val="399D221A"/>
    <w:rsid w:val="3C0A75DA"/>
    <w:rsid w:val="43B15793"/>
    <w:rsid w:val="44425A58"/>
    <w:rsid w:val="46EC63E9"/>
    <w:rsid w:val="49F728C9"/>
    <w:rsid w:val="4C2B6A3D"/>
    <w:rsid w:val="51426595"/>
    <w:rsid w:val="51690B4D"/>
    <w:rsid w:val="51BB11A6"/>
    <w:rsid w:val="533A5A7C"/>
    <w:rsid w:val="57767DFB"/>
    <w:rsid w:val="5A7E39A4"/>
    <w:rsid w:val="5EF9133E"/>
    <w:rsid w:val="62376DA2"/>
    <w:rsid w:val="63E86945"/>
    <w:rsid w:val="687338BB"/>
    <w:rsid w:val="68A06603"/>
    <w:rsid w:val="6CFE78DF"/>
    <w:rsid w:val="6E697271"/>
    <w:rsid w:val="6EBD4E49"/>
    <w:rsid w:val="6FCA1077"/>
    <w:rsid w:val="70390867"/>
    <w:rsid w:val="7506588C"/>
    <w:rsid w:val="7DF30332"/>
    <w:rsid w:val="7FCC35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2017-03-24T10:27:22Z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