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75E" w:rsidRPr="0038675E" w:rsidRDefault="0038675E" w:rsidP="0038675E">
      <w:pPr>
        <w:jc w:val="center"/>
        <w:rPr>
          <w:rFonts w:hint="eastAsia"/>
          <w:sz w:val="32"/>
          <w:szCs w:val="32"/>
        </w:rPr>
      </w:pPr>
      <w:bookmarkStart w:id="0" w:name="_GoBack"/>
      <w:r w:rsidRPr="0038675E">
        <w:rPr>
          <w:rFonts w:hint="eastAsia"/>
          <w:sz w:val="32"/>
          <w:szCs w:val="32"/>
        </w:rPr>
        <w:t>关于京东到家红线规则相关要求的通知</w:t>
      </w:r>
    </w:p>
    <w:bookmarkEnd w:id="0"/>
    <w:p w:rsidR="009F6FCE" w:rsidRPr="0038675E" w:rsidRDefault="004379DC">
      <w:pPr>
        <w:rPr>
          <w:sz w:val="24"/>
          <w:szCs w:val="24"/>
        </w:rPr>
      </w:pPr>
      <w:r w:rsidRPr="0038675E">
        <w:rPr>
          <w:rFonts w:hint="eastAsia"/>
          <w:sz w:val="24"/>
          <w:szCs w:val="24"/>
        </w:rPr>
        <w:t>开通京东到家的各门店：</w:t>
      </w:r>
    </w:p>
    <w:p w:rsidR="004379DC" w:rsidRPr="0038675E" w:rsidRDefault="004379DC">
      <w:pPr>
        <w:rPr>
          <w:sz w:val="24"/>
          <w:szCs w:val="24"/>
        </w:rPr>
      </w:pPr>
      <w:r w:rsidRPr="0038675E">
        <w:rPr>
          <w:rFonts w:hint="eastAsia"/>
          <w:sz w:val="24"/>
          <w:szCs w:val="24"/>
        </w:rPr>
        <w:t xml:space="preserve">     从3月16日起，京东到家严格执行红线规则（红线规则见附件），目前已有华泰店、新乐中街店、柳翠店、大源北街店四店已被系统自动强制下线，</w:t>
      </w:r>
    </w:p>
    <w:p w:rsidR="004379DC" w:rsidRPr="0038675E" w:rsidRDefault="004379DC">
      <w:pPr>
        <w:rPr>
          <w:sz w:val="24"/>
          <w:szCs w:val="24"/>
        </w:rPr>
      </w:pPr>
      <w:r w:rsidRPr="0038675E">
        <w:rPr>
          <w:rFonts w:hint="eastAsia"/>
          <w:sz w:val="24"/>
          <w:szCs w:val="24"/>
        </w:rPr>
        <w:t>请各门店注意以下几点：</w:t>
      </w:r>
    </w:p>
    <w:p w:rsidR="004379DC" w:rsidRPr="0038675E" w:rsidRDefault="004379DC" w:rsidP="004379DC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38675E">
        <w:rPr>
          <w:rFonts w:hint="eastAsia"/>
          <w:sz w:val="24"/>
          <w:szCs w:val="24"/>
        </w:rPr>
        <w:t>保证门店座机电话畅通，门店所有员工安装京明管家APP,并处于开启状态。</w:t>
      </w:r>
    </w:p>
    <w:p w:rsidR="004379DC" w:rsidRPr="0038675E" w:rsidRDefault="004379DC" w:rsidP="004379DC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38675E">
        <w:rPr>
          <w:rFonts w:hint="eastAsia"/>
          <w:sz w:val="24"/>
          <w:szCs w:val="24"/>
        </w:rPr>
        <w:t>收到订单信息后，15分钟内完成拣货，并绑定运单</w:t>
      </w:r>
    </w:p>
    <w:p w:rsidR="004379DC" w:rsidRPr="0038675E" w:rsidRDefault="004379DC" w:rsidP="004379DC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38675E">
        <w:rPr>
          <w:rFonts w:hint="eastAsia"/>
          <w:sz w:val="24"/>
          <w:szCs w:val="24"/>
        </w:rPr>
        <w:t>帐实不符的，请在系统中调整成不合格状态。</w:t>
      </w:r>
    </w:p>
    <w:p w:rsidR="004379DC" w:rsidRPr="0038675E" w:rsidRDefault="004379DC" w:rsidP="004379DC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38675E">
        <w:rPr>
          <w:rFonts w:hint="eastAsia"/>
          <w:sz w:val="24"/>
          <w:szCs w:val="24"/>
        </w:rPr>
        <w:t>每日早班同事，8点半前进行</w:t>
      </w:r>
      <w:r w:rsidRPr="0038675E">
        <w:rPr>
          <w:rFonts w:hint="eastAsia"/>
          <w:sz w:val="24"/>
          <w:szCs w:val="24"/>
        </w:rPr>
        <w:t>京明管家APP</w:t>
      </w:r>
      <w:r w:rsidRPr="0038675E">
        <w:rPr>
          <w:rFonts w:hint="eastAsia"/>
          <w:sz w:val="24"/>
          <w:szCs w:val="24"/>
        </w:rPr>
        <w:t>后台，查看昨日晚8点后有否订单，避免晚8点后订单无人</w:t>
      </w:r>
      <w:r w:rsidRPr="0038675E">
        <w:rPr>
          <w:rFonts w:hint="eastAsia"/>
          <w:sz w:val="24"/>
          <w:szCs w:val="24"/>
        </w:rPr>
        <w:t>拣货</w:t>
      </w:r>
      <w:r w:rsidRPr="0038675E">
        <w:rPr>
          <w:rFonts w:hint="eastAsia"/>
          <w:sz w:val="24"/>
          <w:szCs w:val="24"/>
        </w:rPr>
        <w:t>。</w:t>
      </w:r>
    </w:p>
    <w:p w:rsidR="004379DC" w:rsidRPr="0038675E" w:rsidRDefault="004379DC" w:rsidP="004379DC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38675E">
        <w:rPr>
          <w:rFonts w:hint="eastAsia"/>
          <w:sz w:val="24"/>
          <w:szCs w:val="24"/>
        </w:rPr>
        <w:t>装修门店停业前一天电话通知信息部下线，正式营业并确保京东物料到位后，通知信息部上线</w:t>
      </w:r>
    </w:p>
    <w:p w:rsidR="004379DC" w:rsidRPr="0038675E" w:rsidRDefault="004379DC" w:rsidP="004379DC">
      <w:pPr>
        <w:pStyle w:val="a3"/>
        <w:ind w:left="360" w:firstLineChars="0" w:firstLine="0"/>
        <w:rPr>
          <w:sz w:val="24"/>
          <w:szCs w:val="24"/>
        </w:rPr>
      </w:pPr>
    </w:p>
    <w:p w:rsidR="004379DC" w:rsidRPr="0038675E" w:rsidRDefault="004379DC" w:rsidP="004379DC">
      <w:pPr>
        <w:pStyle w:val="a3"/>
        <w:ind w:left="360" w:firstLineChars="0" w:firstLine="0"/>
        <w:rPr>
          <w:sz w:val="24"/>
          <w:szCs w:val="24"/>
        </w:rPr>
      </w:pPr>
      <w:r w:rsidRPr="0038675E">
        <w:rPr>
          <w:rFonts w:hint="eastAsia"/>
          <w:sz w:val="24"/>
          <w:szCs w:val="24"/>
        </w:rPr>
        <w:t>自今日起，若有门店被强制下线</w:t>
      </w:r>
      <w:r w:rsidR="0038675E" w:rsidRPr="0038675E">
        <w:rPr>
          <w:rFonts w:hint="eastAsia"/>
          <w:sz w:val="24"/>
          <w:szCs w:val="24"/>
        </w:rPr>
        <w:t>，对该门店罚款10元/次/店，由店长确认责任人后，一周内交罚款至财务部，一个月下线两次以</w:t>
      </w:r>
      <w:r w:rsidR="0038675E">
        <w:rPr>
          <w:rFonts w:hint="eastAsia"/>
          <w:sz w:val="24"/>
          <w:szCs w:val="24"/>
        </w:rPr>
        <w:t>上</w:t>
      </w:r>
      <w:r w:rsidR="0038675E" w:rsidRPr="0038675E">
        <w:rPr>
          <w:rFonts w:hint="eastAsia"/>
          <w:sz w:val="24"/>
          <w:szCs w:val="24"/>
        </w:rPr>
        <w:t>的，</w:t>
      </w:r>
      <w:r w:rsidR="0038675E" w:rsidRPr="0038675E">
        <w:rPr>
          <w:rFonts w:hint="eastAsia"/>
          <w:sz w:val="24"/>
          <w:szCs w:val="24"/>
        </w:rPr>
        <w:t>罚款</w:t>
      </w:r>
      <w:r w:rsidR="0038675E" w:rsidRPr="0038675E">
        <w:rPr>
          <w:rFonts w:hint="eastAsia"/>
          <w:sz w:val="24"/>
          <w:szCs w:val="24"/>
        </w:rPr>
        <w:t>2</w:t>
      </w:r>
      <w:r w:rsidR="0038675E" w:rsidRPr="0038675E">
        <w:rPr>
          <w:rFonts w:hint="eastAsia"/>
          <w:sz w:val="24"/>
          <w:szCs w:val="24"/>
        </w:rPr>
        <w:t>0元/次/店</w:t>
      </w:r>
      <w:r w:rsidR="0038675E" w:rsidRPr="0038675E">
        <w:rPr>
          <w:rFonts w:hint="eastAsia"/>
          <w:sz w:val="24"/>
          <w:szCs w:val="24"/>
        </w:rPr>
        <w:t>。</w:t>
      </w:r>
    </w:p>
    <w:p w:rsidR="0038675E" w:rsidRPr="0038675E" w:rsidRDefault="0038675E" w:rsidP="0038675E">
      <w:pPr>
        <w:rPr>
          <w:sz w:val="24"/>
          <w:szCs w:val="24"/>
        </w:rPr>
      </w:pPr>
      <w:r w:rsidRPr="0038675E">
        <w:rPr>
          <w:rFonts w:hint="eastAsia"/>
          <w:sz w:val="24"/>
          <w:szCs w:val="24"/>
        </w:rPr>
        <w:t>请今日内，店长组织店员学习此文件及京东到家红线规则，并将学习内容发到片区群！</w:t>
      </w:r>
    </w:p>
    <w:p w:rsidR="0038675E" w:rsidRPr="0038675E" w:rsidRDefault="0038675E" w:rsidP="0038675E">
      <w:pPr>
        <w:rPr>
          <w:sz w:val="24"/>
          <w:szCs w:val="24"/>
        </w:rPr>
      </w:pPr>
    </w:p>
    <w:p w:rsidR="0038675E" w:rsidRPr="0038675E" w:rsidRDefault="0038675E" w:rsidP="0038675E">
      <w:pPr>
        <w:rPr>
          <w:sz w:val="24"/>
          <w:szCs w:val="24"/>
        </w:rPr>
      </w:pPr>
    </w:p>
    <w:p w:rsidR="0038675E" w:rsidRPr="0038675E" w:rsidRDefault="0038675E" w:rsidP="0038675E">
      <w:pPr>
        <w:rPr>
          <w:sz w:val="24"/>
          <w:szCs w:val="24"/>
        </w:rPr>
      </w:pPr>
      <w:r w:rsidRPr="0038675E">
        <w:rPr>
          <w:rFonts w:hint="eastAsia"/>
          <w:sz w:val="24"/>
          <w:szCs w:val="24"/>
        </w:rPr>
        <w:t xml:space="preserve">                                                     信息部</w:t>
      </w:r>
    </w:p>
    <w:p w:rsidR="0038675E" w:rsidRPr="0038675E" w:rsidRDefault="0038675E" w:rsidP="0038675E">
      <w:pPr>
        <w:rPr>
          <w:rFonts w:hint="eastAsia"/>
          <w:sz w:val="24"/>
          <w:szCs w:val="24"/>
        </w:rPr>
      </w:pPr>
      <w:r w:rsidRPr="0038675E">
        <w:rPr>
          <w:rFonts w:hint="eastAsia"/>
          <w:sz w:val="24"/>
          <w:szCs w:val="24"/>
        </w:rPr>
        <w:t xml:space="preserve">                                              </w:t>
      </w:r>
      <w:r w:rsidRPr="0038675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38675E">
        <w:rPr>
          <w:rFonts w:hint="eastAsia"/>
          <w:sz w:val="24"/>
          <w:szCs w:val="24"/>
        </w:rPr>
        <w:t xml:space="preserve"> 2017.3.20</w:t>
      </w:r>
    </w:p>
    <w:p w:rsidR="0038675E" w:rsidRDefault="0038675E" w:rsidP="0038675E"/>
    <w:p w:rsidR="0038675E" w:rsidRDefault="0038675E" w:rsidP="0038675E">
      <w:pPr>
        <w:rPr>
          <w:rFonts w:hint="eastAsia"/>
        </w:rPr>
      </w:pPr>
      <w:r>
        <w:rPr>
          <w:rFonts w:hint="eastAsia"/>
        </w:rPr>
        <w:t xml:space="preserve">                                   </w:t>
      </w:r>
      <w:r>
        <w:t xml:space="preserve">                   </w:t>
      </w:r>
    </w:p>
    <w:p w:rsidR="004379DC" w:rsidRPr="0038675E" w:rsidRDefault="004379DC" w:rsidP="004379DC">
      <w:pPr>
        <w:pStyle w:val="a3"/>
        <w:ind w:left="360" w:firstLineChars="0" w:firstLine="0"/>
        <w:rPr>
          <w:rFonts w:hint="eastAsia"/>
        </w:rPr>
      </w:pPr>
    </w:p>
    <w:sectPr w:rsidR="004379DC" w:rsidRPr="00386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07BDB"/>
    <w:multiLevelType w:val="hybridMultilevel"/>
    <w:tmpl w:val="4C82693E"/>
    <w:lvl w:ilvl="0" w:tplc="21CC151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DC"/>
    <w:rsid w:val="000A6A7C"/>
    <w:rsid w:val="0038675E"/>
    <w:rsid w:val="004379DC"/>
    <w:rsid w:val="004561B3"/>
    <w:rsid w:val="00710BCB"/>
    <w:rsid w:val="00D6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B94D8"/>
  <w15:chartTrackingRefBased/>
  <w15:docId w15:val="{C4BBD1BF-6817-4D32-801F-B3EF8BF4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9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h</dc:creator>
  <cp:keywords/>
  <dc:description/>
  <cp:lastModifiedBy>jj h</cp:lastModifiedBy>
  <cp:revision>1</cp:revision>
  <dcterms:created xsi:type="dcterms:W3CDTF">2017-03-20T06:51:00Z</dcterms:created>
  <dcterms:modified xsi:type="dcterms:W3CDTF">2017-03-20T07:09:00Z</dcterms:modified>
</cp:coreProperties>
</file>