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02）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门店藿香正气液销售情况（每家店平均每周任务14盒，少1盒，扣1分）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田兰</w:t>
      </w:r>
      <w:r>
        <w:t xml:space="preserve"> 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</w:t>
      </w:r>
      <w:r>
        <w:rPr>
          <w:rFonts w:hint="eastAsia"/>
          <w:lang w:eastAsia="zh-CN"/>
        </w:rPr>
        <w:t>杨丽</w:t>
      </w:r>
      <w:r>
        <w:rPr>
          <w:rFonts w:hint="eastAsia"/>
        </w:rPr>
        <w:t xml:space="preserve">       得分：</w:t>
      </w:r>
      <w:r>
        <w:rPr>
          <w:rFonts w:hint="eastAsia"/>
          <w:lang w:val="en-US" w:eastAsia="zh-CN"/>
        </w:rPr>
        <w:t>91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2224EC"/>
    <w:rsid w:val="002771BA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816710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5F6523F6"/>
    <w:rsid w:val="621351F3"/>
    <w:rsid w:val="65582910"/>
    <w:rsid w:val="68642A54"/>
    <w:rsid w:val="6AEF20FE"/>
    <w:rsid w:val="6BA63E2B"/>
    <w:rsid w:val="6CDA5A16"/>
    <w:rsid w:val="6FEC5A91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119</Words>
  <Characters>680</Characters>
  <Lines>5</Lines>
  <Paragraphs>1</Paragraphs>
  <TotalTime>0</TotalTime>
  <ScaleCrop>false</ScaleCrop>
  <LinksUpToDate>false</LinksUpToDate>
  <CharactersWithSpaces>798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2017-02-27T06:05:30Z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