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44"/>
          <w:szCs w:val="44"/>
          <w:lang w:val="en-US" w:eastAsia="zh-CN"/>
        </w:rPr>
        <w:t>失败案列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顾客进店，你好请问有什么能帮助您的，顾客说我随便看看，在听到顾客说话的时候声音不一样，然后我说你是有点感冒吧？顾客说是的把顾客带到感冒药柜，问顾客你有什么症状,顾客说就是头痛，流鼻涕，喉咙痛，我问顾客家里有没有感冒药，顾客说没得，你这种症状有几天了，就才开始的在给顾客拿药的同时问顾客你是不是经常感冒，顾客说是 的，顾客说你怎么知道，我说我上班都看到你多次来买感冒药了，我说你这样经常感冒是你自身的免疫系统下降，你要吃点增加自身抵抗能力的。我说你现在已经感冒了就可以吃点维生素C片，这个可以增加抵抗能力，促进新城代谢，使感冒好的更快，平时还可以吃点蛋白粉。顾客说我先考虑考虑嘛，好吧，就带顾客来到收银台结账。</w:t>
      </w:r>
      <w:bookmarkStart w:id="0" w:name="_GoBack"/>
      <w:bookmarkEnd w:id="0"/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36D0"/>
    <w:rsid w:val="51BE2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2017-02-13T08:14:59Z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