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56"/>
        </w:tabs>
        <w:ind w:firstLine="3080" w:firstLineChars="700"/>
        <w:rPr>
          <w:rFonts w:hint="eastAsia"/>
          <w:sz w:val="44"/>
          <w:szCs w:val="44"/>
          <w:shd w:val="clear" w:color="auto" w:fill="auto"/>
          <w:lang w:val="en-US" w:eastAsia="zh-CN"/>
        </w:rPr>
      </w:pPr>
      <w:r>
        <w:rPr>
          <w:rFonts w:hint="eastAsia"/>
          <w:sz w:val="44"/>
          <w:szCs w:val="44"/>
          <w:shd w:val="clear" w:color="auto" w:fill="auto"/>
          <w:lang w:val="en-US" w:eastAsia="zh-CN"/>
        </w:rPr>
        <w:t>入学感想</w:t>
      </w:r>
    </w:p>
    <w:p>
      <w:pPr>
        <w:rPr>
          <w:rFonts w:hint="eastAsia"/>
          <w:sz w:val="30"/>
          <w:szCs w:val="30"/>
          <w:shd w:val="clear" w:color="auto" w:fill="auto"/>
        </w:rPr>
      </w:pPr>
      <w:r>
        <w:rPr>
          <w:rFonts w:hint="eastAsia"/>
          <w:sz w:val="30"/>
          <w:szCs w:val="30"/>
          <w:shd w:val="clear" w:color="auto" w:fill="auto"/>
        </w:rPr>
        <w:t xml:space="preserve">       参加公司的见习店长培训我很荣幸，能够更多的了解企业文化、公司的管理制度和发展方向。没有人会给你直接的荣华富贵，感想公司给我们机会与平台。</w:t>
      </w:r>
    </w:p>
    <w:p>
      <w:pPr>
        <w:rPr>
          <w:rFonts w:hint="eastAsia"/>
          <w:sz w:val="30"/>
          <w:szCs w:val="30"/>
          <w:shd w:val="clear" w:color="auto" w:fill="auto"/>
        </w:rPr>
      </w:pPr>
      <w:r>
        <w:rPr>
          <w:rFonts w:hint="eastAsia"/>
          <w:sz w:val="30"/>
          <w:szCs w:val="30"/>
          <w:shd w:val="clear" w:color="auto" w:fill="auto"/>
        </w:rPr>
        <w:t xml:space="preserve">       现在这个时代什么都不缺，缺的是像鹰一样的眼光，像狼一样的精神，像熊一样的胆量，像豹一样的速度。对于一个经济效益好的零售店来说，要有一个专业的管理者；要有好的专业知识做后盾；要有一定的管理制度。细心去观察，用心去与顾客交流。在这同时，我认真贯彻公司的经营方案，将公司的经营策略正确并及时的传达给每个员工。 我给员工做好思想工作，团结好店内员工，充分调动和发挥员工的积极性，每一位员工的优点所在都要了解，并发挥其特长，做到量才适用。增强店里的凝聚力，使之成为一个团结的集体。真心实意地关心自己的员工，可以让员工安心地跟着我一起工作。 通过很多渠道，我了解到同业信息，做到知己知彼，使我们的工作更具有针对性，从而避免带来的不必要的损失。其实“以身作则”这个词不是说出来，也不是喊出来的，而是做出来的。只要自己让自己的员工看到自己比他们更积极、更努力，那他们就知道自己应该怎么样做了。</w:t>
      </w:r>
    </w:p>
    <w:p>
      <w:pPr>
        <w:rPr>
          <w:rFonts w:hint="eastAsia"/>
          <w:sz w:val="30"/>
          <w:szCs w:val="30"/>
          <w:shd w:val="clear" w:color="auto" w:fill="auto"/>
        </w:rPr>
      </w:pPr>
      <w:r>
        <w:rPr>
          <w:rFonts w:hint="eastAsia"/>
          <w:sz w:val="30"/>
          <w:szCs w:val="30"/>
          <w:shd w:val="clear" w:color="auto" w:fill="auto"/>
        </w:rPr>
        <w:t xml:space="preserve">     我将不断的向员工灌输有全局意识，做事情要从公司整体利益出发。用周到而细微的服务去吸引顾客。发挥所有员工的主动性和积极性，为了给顾客创造一个良好的购物环境，为公司创造更多的销售业绩，带领员工在每个方面做好本职工作。 首先，每天的清洁工作都做好，为顾客提供一个舒适的购物环境；其次，积极主动的为顾客服务，尽可能的满足消费者需求；要不断强化服务意识，并以发自内心的微笑和礼貌的文明用语，使顾客满意的离开本店。如今，门店的管理正在逐步走向科学化，管理手段的提升，对店长提出了新的工作要求，熟练的业务将帮助我们实现各项营运指标。</w:t>
      </w:r>
    </w:p>
    <w:p>
      <w:pPr>
        <w:rPr>
          <w:rFonts w:hint="eastAsia"/>
          <w:sz w:val="30"/>
          <w:szCs w:val="30"/>
          <w:shd w:val="clear" w:color="auto" w:fill="auto"/>
        </w:rPr>
      </w:pPr>
      <w:r>
        <w:rPr>
          <w:rFonts w:hint="eastAsia"/>
          <w:sz w:val="30"/>
          <w:szCs w:val="30"/>
          <w:shd w:val="clear" w:color="auto" w:fill="auto"/>
        </w:rPr>
        <w:t xml:space="preserve">       新的一年即将开始了，成绩只能代表过去，我将以更精湛熟练的业务治理好本店。面对明年的工作，我将随时保持清醒的头脑，理清明年的工作思路，加强日常管理，特别是抓好基础工作的管理； 对内加大员工的培训力度，全面提高员工的整体素质； 树立对公司高度忠诚，爱岗敬业，顾全大局，踏踏实实干好每一件事情，做好每一个工作，一切为公司着想，为公司全面提升经济效益增砖添瓦。</w:t>
      </w:r>
    </w:p>
    <w:p>
      <w:pPr>
        <w:rPr>
          <w:rFonts w:hint="eastAsia"/>
          <w:sz w:val="30"/>
          <w:szCs w:val="30"/>
          <w:shd w:val="clear" w:color="auto" w:fill="auto"/>
        </w:rPr>
      </w:pPr>
      <w:r>
        <w:rPr>
          <w:rFonts w:hint="eastAsia"/>
          <w:sz w:val="30"/>
          <w:szCs w:val="30"/>
          <w:shd w:val="clear" w:color="auto" w:fill="auto"/>
        </w:rPr>
        <w:t xml:space="preserve">       机会从不等待一切犹豫者，观望者，懈怠者，软弱者，加强学习，提高自己的专业素养，我们正在行动着。</w:t>
      </w:r>
    </w:p>
    <w:p>
      <w:pPr>
        <w:ind w:left="6600" w:hanging="6600" w:hangingChars="2200"/>
        <w:rPr>
          <w:sz w:val="30"/>
          <w:szCs w:val="30"/>
          <w:shd w:val="clear" w:color="auto" w:fill="auto"/>
        </w:rPr>
      </w:pPr>
      <w:r>
        <w:rPr>
          <w:rFonts w:hint="eastAsia"/>
          <w:sz w:val="30"/>
          <w:szCs w:val="30"/>
          <w:shd w:val="clear" w:color="auto" w:fill="auto"/>
        </w:rPr>
        <w:t xml:space="preserve">                                                                 胡人元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31E12"/>
    <w:rsid w:val="3C0F7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2017-11-24T12:38:23Z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