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</w:p>
    <w:p>
      <w:pPr>
        <w:ind w:firstLine="1890" w:firstLineChars="9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40"/>
          <w:lang w:val="en-US" w:eastAsia="zh-CN"/>
        </w:rPr>
        <w:t>都 江 堰 市 人 民 医 院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40"/>
          <w:szCs w:val="48"/>
          <w:lang w:val="en-US" w:eastAsia="zh-CN"/>
        </w:rPr>
        <w:t>处  方  笺</w:t>
      </w:r>
    </w:p>
    <w:p>
      <w:pPr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</w:t>
      </w:r>
      <w:r>
        <w:rPr>
          <w:rFonts w:hint="eastAsia"/>
          <w:sz w:val="24"/>
          <w:szCs w:val="32"/>
          <w:lang w:val="en-US" w:eastAsia="zh-CN"/>
        </w:rPr>
        <w:t xml:space="preserve"> 门诊/住院病历号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171016012    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 科室/病区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内   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 床位号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none"/>
          <w:lang w:val="en-US" w:eastAsia="zh-CN"/>
        </w:rPr>
        <w:t xml:space="preserve">        姓名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罗洪明  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         性别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男   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     年龄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78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none"/>
          <w:lang w:val="en-US" w:eastAsia="zh-CN"/>
        </w:rPr>
        <w:t xml:space="preserve">        开具日期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2017   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年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10 </w:t>
      </w:r>
      <w:r>
        <w:rPr>
          <w:rFonts w:hint="eastAsia"/>
          <w:sz w:val="24"/>
          <w:szCs w:val="32"/>
          <w:u w:val="none"/>
          <w:lang w:val="en-US" w:eastAsia="zh-CN"/>
        </w:rPr>
        <w:t>月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16 </w:t>
      </w:r>
      <w:r>
        <w:rPr>
          <w:rFonts w:hint="eastAsia"/>
          <w:sz w:val="24"/>
          <w:szCs w:val="32"/>
          <w:u w:val="none"/>
          <w:lang w:val="en-US" w:eastAsia="zh-CN"/>
        </w:rPr>
        <w:t>日               费别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none"/>
          <w:lang w:val="en-US" w:eastAsia="zh-CN"/>
        </w:rPr>
        <w:t xml:space="preserve">      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临床诊断  长期感冒  免疫力低                            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 xml:space="preserve">     </w:t>
      </w:r>
      <w:r>
        <w:rPr>
          <w:rFonts w:hint="eastAsia"/>
          <w:b/>
          <w:bCs/>
          <w:sz w:val="32"/>
          <w:szCs w:val="40"/>
          <w:u w:val="none"/>
          <w:lang w:val="en-US" w:eastAsia="zh-CN"/>
        </w:rPr>
        <w:t xml:space="preserve"> R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：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  静脉注射人免疫球蛋白    5%：2.5g*1支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                          Sig：50ml.Qd</w:t>
      </w:r>
      <w:bookmarkStart w:id="0" w:name="_GoBack"/>
      <w:bookmarkEnd w:id="0"/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   以下空白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医师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杨向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                金额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药师（审核、校对、发药）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药师/士（调配）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A11BF"/>
    <w:rsid w:val="09CC22DD"/>
    <w:rsid w:val="11B36CD6"/>
    <w:rsid w:val="16176B9D"/>
    <w:rsid w:val="161E5AE1"/>
    <w:rsid w:val="2A8C69D6"/>
    <w:rsid w:val="2B1D4E1A"/>
    <w:rsid w:val="49690468"/>
    <w:rsid w:val="51744944"/>
    <w:rsid w:val="530E1164"/>
    <w:rsid w:val="5598128E"/>
    <w:rsid w:val="63BD788E"/>
    <w:rsid w:val="64CF6680"/>
    <w:rsid w:val="653E1DFB"/>
    <w:rsid w:val="7DC372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2017-10-16T03:48:13Z</cp:lastPrinted>
  <dcterms:modified xsi:type="dcterms:W3CDTF">2017-10-16T03:51:12Z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