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lang w:eastAsia="zh-CN"/>
        </w:rPr>
      </w:pPr>
      <w:r>
        <w:rPr>
          <w:rFonts w:hint="eastAsia"/>
          <w:sz w:val="84"/>
          <w:szCs w:val="84"/>
          <w:lang w:eastAsia="zh-CN"/>
        </w:rPr>
        <w:t>情况说明</w:t>
      </w:r>
    </w:p>
    <w:p>
      <w:p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今天（</w:t>
      </w:r>
      <w:r>
        <w:rPr>
          <w:rFonts w:hint="eastAsia"/>
          <w:sz w:val="28"/>
          <w:szCs w:val="28"/>
          <w:lang w:val="en-US" w:eastAsia="zh-CN"/>
        </w:rPr>
        <w:t>2016年9月17日）早上我（赵君兰）和同事（钟友群）上班开门后听见店内一阵刺耳的声响。经过仔细查看发现冰柜温度已经超过8度，已经达到了21.9度。但是昨日晚上下班关门之前我和同事（钟友群）仔细检查过冷柜温度当时温度为3.1度。看到此种情况我连忙将冰柜门打开并用查看冰柜内温度计温度手测试冰柜温度发现冰柜内气温凉爽。然后我就关掉了电源重新启动冰柜观察发现冰箱温度开始慢慢下降。之后就打电话给片长何巍说明情况，并将之前的措施告诉片长。片长立即叫我将情况上报质管部并将药品封存。随后我就将具体情况电话上报质管部。并根据质管部指示列出药品清单</w:t>
      </w:r>
      <w:bookmarkStart w:id="0" w:name="_GoBack"/>
      <w:bookmarkEnd w:id="0"/>
    </w:p>
    <w:p>
      <w:pPr>
        <w:jc w:val="both"/>
        <w:rPr>
          <w:rFonts w:hint="eastAsia"/>
          <w:sz w:val="28"/>
          <w:szCs w:val="28"/>
          <w:lang w:val="en-US" w:eastAsia="zh-CN"/>
        </w:rPr>
      </w:pPr>
      <w:r>
        <w:rPr>
          <w:rFonts w:hint="eastAsia"/>
          <w:sz w:val="28"/>
          <w:szCs w:val="28"/>
          <w:lang w:val="en-US" w:eastAsia="zh-CN"/>
        </w:rPr>
        <w:t>下表为冰柜内货品具体明细：</w:t>
      </w:r>
    </w:p>
    <w:tbl>
      <w:tblPr>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97"/>
        <w:gridCol w:w="1647"/>
        <w:gridCol w:w="1396"/>
        <w:gridCol w:w="437"/>
        <w:gridCol w:w="541"/>
        <w:gridCol w:w="1136"/>
        <w:gridCol w:w="1054"/>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货品ID</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货品通用名</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基本单位</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产地</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批号</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有效期至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40235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3ml:300单位(特充)</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DP52177-1</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FVG7874</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43703</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门冬胰岛素30注射液(诺和锐30)</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100单位/ml:3ml(笔芯)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2015071502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FVG9022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FVG8281</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12733</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(预混诺和灵30R笔芯)精蛋白生物合成人</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300单位:3mlx1支(100iu/mlx3ml)</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DVG0312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17428</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生物合成人胰岛素注射液(诺和灵R笔芯)</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3毫升：300单位x1支</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DVG1751</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2017-2-28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18081</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30/70混合重组人胰岛素注射液(甘舒霖30R笔芯)</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3ml：300IU</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通化东宝</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3M12016011303</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201605082</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201606099</w:t>
            </w:r>
          </w:p>
        </w:tc>
        <w:tc>
          <w:tcPr>
            <w:tcW w:w="17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 0:00</w:t>
            </w:r>
          </w:p>
        </w:tc>
      </w:tr>
    </w:tbl>
    <w:p>
      <w:pPr>
        <w:jc w:val="both"/>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 xml:space="preserve">                                        2016年9月17日</w:t>
      </w:r>
    </w:p>
    <w:p>
      <w:p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20227"/>
    <w:rsid w:val="54120227"/>
    <w:rsid w:val="6D912B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2016-09-17T01:45:00Z</dcterms:created>
  <dc:creator>Administrator</dc:creator>
  <cp:lastModifiedBy>Administrator</cp:lastModifiedBy>
  <dcterms:modified xsi:type="dcterms:W3CDTF">2016-09-17T03:49:35Z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