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tbl>
      <w:tblPr>
        <w:tblStyle w:val="3"/>
        <w:tblpPr w:leftFromText="180" w:rightFromText="180" w:vertAnchor="text" w:horzAnchor="page" w:tblpX="1417" w:tblpY="1234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李海燕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tbl>
      <w:tblPr>
        <w:tblStyle w:val="3"/>
        <w:tblpPr w:leftFromText="180" w:rightFromText="180" w:vertAnchor="text" w:horzAnchor="page" w:tblpX="1417" w:tblpY="1234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陈文芳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tbl>
      <w:tblPr>
        <w:tblStyle w:val="3"/>
        <w:tblpPr w:leftFromText="180" w:rightFromText="180" w:vertAnchor="text" w:horzAnchor="page" w:tblpX="1417" w:tblpY="1234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魏小琴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2351737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2016-08-26T06:23:45Z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