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B0" w:rsidRDefault="00FD0EB0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四川太极大药房连锁有限公司</w:t>
      </w:r>
    </w:p>
    <w:p w:rsidR="00FD0EB0" w:rsidRDefault="00FD0EB0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离职申请表</w:t>
      </w:r>
    </w:p>
    <w:p w:rsidR="00FD0EB0" w:rsidRDefault="00FD0EB0">
      <w:pPr>
        <w:spacing w:line="340" w:lineRule="exact"/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>
        <w:rPr>
          <w:rFonts w:ascii="华文仿宋" w:eastAsia="华文仿宋" w:hAnsi="华文仿宋" w:hint="eastAsia"/>
          <w:b/>
          <w:bCs/>
          <w:sz w:val="24"/>
          <w:szCs w:val="24"/>
        </w:rPr>
        <w:t>（</w:t>
      </w:r>
      <w:r>
        <w:rPr>
          <w:rFonts w:ascii="华文仿宋" w:eastAsia="华文仿宋" w:hAnsi="华文仿宋"/>
          <w:b/>
          <w:bCs/>
          <w:sz w:val="24"/>
          <w:szCs w:val="24"/>
        </w:rPr>
        <w:t>2014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年</w:t>
      </w:r>
      <w:r>
        <w:rPr>
          <w:rFonts w:ascii="华文仿宋" w:eastAsia="华文仿宋" w:hAnsi="华文仿宋"/>
          <w:b/>
          <w:bCs/>
          <w:sz w:val="24"/>
          <w:szCs w:val="24"/>
        </w:rPr>
        <w:t>1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月版）</w:t>
      </w:r>
    </w:p>
    <w:p w:rsidR="00FD0EB0" w:rsidRDefault="00FD0EB0">
      <w:pPr>
        <w:jc w:val="center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 xml:space="preserve">                                     </w:t>
      </w:r>
      <w:r>
        <w:rPr>
          <w:rFonts w:ascii="华文仿宋" w:eastAsia="华文仿宋" w:hAnsi="华文仿宋" w:hint="eastAsia"/>
          <w:sz w:val="24"/>
          <w:szCs w:val="24"/>
        </w:rPr>
        <w:t>填报时间：</w:t>
      </w:r>
      <w:r>
        <w:rPr>
          <w:rFonts w:ascii="华文仿宋" w:eastAsia="华文仿宋" w:hAnsi="华文仿宋"/>
          <w:sz w:val="24"/>
          <w:szCs w:val="24"/>
        </w:rPr>
        <w:t>2016.03.03</w:t>
      </w:r>
    </w:p>
    <w:tbl>
      <w:tblPr>
        <w:tblW w:w="9640" w:type="dxa"/>
        <w:jc w:val="center"/>
        <w:tblLayout w:type="fixed"/>
        <w:tblLook w:val="00A0"/>
      </w:tblPr>
      <w:tblGrid>
        <w:gridCol w:w="1265"/>
        <w:gridCol w:w="1020"/>
        <w:gridCol w:w="767"/>
        <w:gridCol w:w="928"/>
        <w:gridCol w:w="136"/>
        <w:gridCol w:w="1246"/>
        <w:gridCol w:w="292"/>
        <w:gridCol w:w="749"/>
        <w:gridCol w:w="1362"/>
        <w:gridCol w:w="1875"/>
      </w:tblGrid>
      <w:tr w:rsidR="00FD0EB0" w:rsidRPr="00BA3D60">
        <w:trPr>
          <w:trHeight w:val="681"/>
          <w:jc w:val="center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严婷婷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19900828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进公司时间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>2011.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01.19</w:t>
            </w:r>
          </w:p>
        </w:tc>
      </w:tr>
      <w:tr w:rsidR="00FD0EB0" w:rsidRPr="00BA3D60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岗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店长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人员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>ID</w:t>
            </w:r>
          </w:p>
        </w:tc>
        <w:tc>
          <w:tcPr>
            <w:tcW w:w="9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13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0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离岗时间</w:t>
            </w:r>
            <w:r w:rsidRPr="00BA3D60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（必填）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>2016.03.25</w:t>
            </w:r>
          </w:p>
        </w:tc>
      </w:tr>
      <w:tr w:rsidR="00FD0EB0" w:rsidRPr="00BA3D60">
        <w:trPr>
          <w:trHeight w:val="681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成都中医药大学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门店</w:t>
            </w:r>
          </w:p>
        </w:tc>
        <w:tc>
          <w:tcPr>
            <w:tcW w:w="32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柳翠路店</w:t>
            </w:r>
          </w:p>
        </w:tc>
      </w:tr>
      <w:tr w:rsidR="00FD0EB0" w:rsidRPr="00BA3D60">
        <w:trPr>
          <w:trHeight w:val="681"/>
          <w:jc w:val="center"/>
        </w:trPr>
        <w:tc>
          <w:tcPr>
            <w:tcW w:w="12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离职原因</w:t>
            </w: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D0EB0" w:rsidRPr="00BA3D60" w:rsidRDefault="00FD0EB0"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int="eastAsia"/>
                <w:color w:val="000000"/>
                <w:sz w:val="24"/>
                <w:szCs w:val="24"/>
              </w:rPr>
              <w:t>□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职业发展空间受限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D0EB0" w:rsidRPr="00BA3D60" w:rsidRDefault="00FD0EB0"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int="eastAsia"/>
                <w:color w:val="000000"/>
                <w:sz w:val="24"/>
                <w:szCs w:val="24"/>
              </w:rPr>
              <w:t>□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不适应企业的管理模式</w:t>
            </w:r>
          </w:p>
        </w:tc>
      </w:tr>
      <w:tr w:rsidR="00FD0EB0" w:rsidRPr="00BA3D60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D0EB0" w:rsidRPr="00BA3D60" w:rsidRDefault="00FD0EB0"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int="eastAsia"/>
                <w:color w:val="000000"/>
                <w:sz w:val="24"/>
                <w:szCs w:val="24"/>
              </w:rPr>
              <w:t>□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薪酬待遇过低</w:t>
            </w:r>
          </w:p>
        </w:tc>
        <w:tc>
          <w:tcPr>
            <w:tcW w:w="55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D0EB0" w:rsidRPr="00BA3D60" w:rsidRDefault="00FD0EB0"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>v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配偶或子女在异地</w:t>
            </w:r>
          </w:p>
        </w:tc>
      </w:tr>
      <w:tr w:rsidR="00FD0EB0" w:rsidRPr="00BA3D60">
        <w:trPr>
          <w:trHeight w:val="681"/>
          <w:jc w:val="center"/>
        </w:trPr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rPr>
                <w:sz w:val="24"/>
                <w:szCs w:val="24"/>
              </w:rPr>
            </w:pP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D0EB0" w:rsidRPr="00BA3D60" w:rsidRDefault="00FD0EB0">
            <w:pPr>
              <w:autoSpaceDN w:val="0"/>
              <w:textAlignment w:val="bottom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int="eastAsia"/>
                <w:color w:val="000000"/>
                <w:sz w:val="24"/>
                <w:szCs w:val="24"/>
              </w:rPr>
              <w:t>□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√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其它原因：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FD0EB0" w:rsidRPr="00BA3D60">
        <w:trPr>
          <w:trHeight w:val="2917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离职申请及去向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因怀孕，身体状况不适应目前的工作，故申请离职。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br/>
            </w:r>
          </w:p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/>
                <w:color w:val="000000"/>
                <w:sz w:val="24"/>
                <w:szCs w:val="24"/>
              </w:rPr>
              <w:br/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离职申请人签字（手写）：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严婷婷</w:t>
            </w:r>
            <w:r w:rsidRPr="00BA3D60">
              <w:rPr>
                <w:rFonts w:ascii="宋体"/>
                <w:color w:val="000000"/>
                <w:sz w:val="24"/>
                <w:szCs w:val="24"/>
              </w:rPr>
              <w:br/>
            </w:r>
            <w:r w:rsidRPr="00BA3D60">
              <w:rPr>
                <w:rFonts w:ascii="宋体"/>
                <w:color w:val="000000"/>
                <w:sz w:val="24"/>
                <w:szCs w:val="24"/>
              </w:rPr>
              <w:br/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2016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BA3D60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FD0EB0" w:rsidRPr="00BA3D60">
        <w:trPr>
          <w:trHeight w:val="151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B0" w:rsidRPr="00BA3D60" w:rsidRDefault="00FD0EB0"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店长意见（请写明离职时间、离职原因）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FD0EB0" w:rsidRDefault="00FD0EB0"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</w:p>
          <w:p w:rsidR="00FD0EB0" w:rsidRPr="00EF7229" w:rsidRDefault="00FD0EB0">
            <w:pPr>
              <w:autoSpaceDN w:val="0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EF7229">
              <w:rPr>
                <w:rFonts w:ascii="宋体" w:hint="eastAsia"/>
                <w:color w:val="000000"/>
                <w:sz w:val="24"/>
                <w:szCs w:val="24"/>
              </w:rPr>
              <w:t>因身体原因，不适合目前工作，离职时间</w:t>
            </w:r>
            <w:r w:rsidRPr="00EF7229">
              <w:rPr>
                <w:rFonts w:ascii="宋体"/>
                <w:color w:val="000000"/>
                <w:sz w:val="24"/>
                <w:szCs w:val="24"/>
              </w:rPr>
              <w:t>2016.3.25</w:t>
            </w:r>
            <w:r w:rsidRPr="00EF7229">
              <w:rPr>
                <w:rFonts w:asci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D0EB0" w:rsidRPr="00BA3D60">
        <w:trPr>
          <w:trHeight w:val="134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片长意见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FD0EB0" w:rsidRPr="00BA3D60" w:rsidRDefault="00FD0EB0">
            <w:pPr>
              <w:autoSpaceDN w:val="0"/>
              <w:textAlignment w:val="top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 w:rsidR="00FD0EB0" w:rsidRPr="00BA3D60">
        <w:trPr>
          <w:trHeight w:val="1105"/>
          <w:jc w:val="center"/>
        </w:trPr>
        <w:tc>
          <w:tcPr>
            <w:tcW w:w="1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B0" w:rsidRPr="00BA3D60" w:rsidRDefault="00FD0EB0"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 w:rsidRPr="00BA3D60">
              <w:rPr>
                <w:rFonts w:ascii="宋体" w:hAnsi="宋体" w:hint="eastAsia"/>
                <w:color w:val="000000"/>
                <w:sz w:val="24"/>
                <w:szCs w:val="24"/>
              </w:rPr>
              <w:t>营运部意见</w:t>
            </w:r>
          </w:p>
        </w:tc>
        <w:tc>
          <w:tcPr>
            <w:tcW w:w="8375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FD0EB0" w:rsidRPr="00BA3D60" w:rsidRDefault="00FD0EB0">
            <w:pPr>
              <w:autoSpaceDN w:val="0"/>
              <w:textAlignment w:val="top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</w:tbl>
    <w:p w:rsidR="00FD0EB0" w:rsidRDefault="00FD0EB0">
      <w:pPr>
        <w:rPr>
          <w:rFonts w:ascii="华文仿宋" w:eastAsia="华文仿宋" w:hAnsi="华文仿宋"/>
          <w:sz w:val="24"/>
          <w:szCs w:val="24"/>
        </w:rPr>
      </w:pPr>
    </w:p>
    <w:p w:rsidR="00FD0EB0" w:rsidRDefault="00FD0EB0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填表说明：本表由离职员工本人填写并签字，经店长、片区主管、部门经理签字后交人事部。</w:t>
      </w:r>
      <w:r>
        <w:rPr>
          <w:rFonts w:ascii="华文仿宋" w:eastAsia="华文仿宋" w:hAnsi="华文仿宋"/>
          <w:sz w:val="24"/>
          <w:szCs w:val="24"/>
        </w:rPr>
        <w:t xml:space="preserve">   </w:t>
      </w:r>
    </w:p>
    <w:p w:rsidR="00FD0EB0" w:rsidRDefault="00FD0EB0">
      <w:pPr>
        <w:rPr>
          <w:rFonts w:ascii="华文仿宋" w:eastAsia="华文仿宋" w:hAnsi="华文仿宋"/>
          <w:sz w:val="24"/>
          <w:szCs w:val="24"/>
        </w:rPr>
      </w:pPr>
    </w:p>
    <w:p w:rsidR="00FD0EB0" w:rsidRDefault="00FD0EB0"/>
    <w:sectPr w:rsidR="00FD0EB0" w:rsidSect="000D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仿宋_GB2312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4EA3BB4"/>
    <w:rsid w:val="000D2CBD"/>
    <w:rsid w:val="00280F7B"/>
    <w:rsid w:val="007F1642"/>
    <w:rsid w:val="00A652C1"/>
    <w:rsid w:val="00AF1EFD"/>
    <w:rsid w:val="00BA3D60"/>
    <w:rsid w:val="00C206EF"/>
    <w:rsid w:val="00EF7229"/>
    <w:rsid w:val="00F85E05"/>
    <w:rsid w:val="00FD0EB0"/>
    <w:rsid w:val="44EA3BB4"/>
    <w:rsid w:val="772B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B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88</Words>
  <Characters>508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2016-03-03T00:58:00Z</cp:lastPrinted>
  <dcterms:created xsi:type="dcterms:W3CDTF">2016-02-24T05:24:00Z</dcterms:created>
  <dcterms:modified xsi:type="dcterms:W3CDTF">2016-03-03T01:26:00Z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