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</w:rPr>
      </w:pPr>
      <w:r>
        <w:rPr>
          <w:rFonts w:hint="eastAsia"/>
          <w:sz w:val="36"/>
        </w:rPr>
        <w:t>OA协同办公系统移动客户端下载操作手册</w:t>
      </w:r>
    </w:p>
    <w:p>
      <w:pPr>
        <w:pStyle w:val="3"/>
        <w:rPr>
          <w:sz w:val="28"/>
        </w:rPr>
      </w:pPr>
      <w:r>
        <w:rPr>
          <w:sz w:val="28"/>
        </w:rPr>
        <w:t xml:space="preserve">2.1 </w:t>
      </w:r>
      <w:r>
        <w:rPr>
          <w:rFonts w:hint="eastAsia"/>
          <w:sz w:val="28"/>
        </w:rPr>
        <w:t>网页端进行登录</w:t>
      </w:r>
    </w:p>
    <w:p>
      <w:pPr>
        <w:pStyle w:val="4"/>
        <w:rPr>
          <w:rFonts w:asciiTheme="majorHAnsi" w:hAnsiTheme="majorHAnsi" w:eastAsiaTheme="majorEastAsia" w:cstheme="majorBidi"/>
          <w:sz w:val="28"/>
        </w:rPr>
      </w:pPr>
      <w:r>
        <w:rPr>
          <w:rFonts w:hint="eastAsia" w:asciiTheme="majorHAnsi" w:hAnsiTheme="majorHAnsi" w:eastAsiaTheme="majorEastAsia" w:cstheme="majorBidi"/>
          <w:sz w:val="28"/>
        </w:rPr>
        <w:t>2.1.1 配置要求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浏览器8.0及以上；</w:t>
      </w:r>
    </w:p>
    <w:p>
      <w:pPr>
        <w:ind w:left="480" w:hanging="480" w:hanging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注：若使用</w:t>
      </w:r>
      <w:r>
        <w:rPr>
          <w:color w:val="FF0000"/>
          <w:sz w:val="24"/>
        </w:rPr>
        <w:t>IE</w:t>
      </w:r>
      <w:r>
        <w:rPr>
          <w:rFonts w:hint="eastAsia"/>
          <w:color w:val="FF0000"/>
          <w:sz w:val="24"/>
        </w:rPr>
        <w:t>浏览器8.0及以上界面无法显示，请按照以下方法设置“兼容性试图设置”；</w:t>
      </w:r>
    </w:p>
    <w:p>
      <w:pPr>
        <w:ind w:left="480" w:hanging="480" w:hangingChars="200"/>
        <w:rPr>
          <w:rFonts w:hint="eastAsia"/>
          <w:color w:val="FF0000"/>
          <w:sz w:val="24"/>
        </w:rPr>
      </w:pPr>
      <w:r>
        <w:rPr>
          <w:color w:val="FF0000"/>
          <w:sz w:val="24"/>
        </w:rPr>
        <w:pict>
          <v:shape id="_x0000_i1025" o:spt="75" type="#_x0000_t75" style="height:297.75pt;width:415.5pt;" filled="f" o:preferrelative="t" stroked="f" coordsize="21600,21600">
            <v:path/>
            <v:fill on="f" focussize="0,0"/>
            <v:stroke on="f" joinstyle="miter"/>
            <v:imagedata r:id="rId4" o:title="IMG_0982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3351530" cy="4446905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074" cy="44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Theme="majorHAnsi" w:hAnsiTheme="majorHAnsi" w:eastAsiaTheme="majorEastAsia" w:cstheme="majorBidi"/>
          <w:sz w:val="28"/>
        </w:rPr>
      </w:pPr>
      <w:r>
        <w:rPr>
          <w:rFonts w:asciiTheme="majorHAnsi" w:hAnsiTheme="majorHAnsi" w:eastAsiaTheme="majorEastAsia" w:cstheme="majorBidi"/>
          <w:sz w:val="28"/>
        </w:rPr>
        <w:t xml:space="preserve">2.1.2 </w:t>
      </w:r>
      <w:r>
        <w:rPr>
          <w:rFonts w:hint="eastAsia" w:asciiTheme="majorHAnsi" w:hAnsiTheme="majorHAnsi" w:eastAsiaTheme="majorEastAsia" w:cstheme="majorBidi"/>
          <w:sz w:val="28"/>
        </w:rPr>
        <w:t>登录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电脑端输入</w:t>
      </w:r>
      <w:r>
        <w:rPr>
          <w:rFonts w:hint="eastAsia"/>
          <w:sz w:val="28"/>
          <w:lang w:val="en-US" w:eastAsia="zh-CN"/>
        </w:rPr>
        <w:t>网址</w:t>
      </w:r>
      <w:r>
        <w:rPr>
          <w:rFonts w:hint="eastAsia"/>
          <w:sz w:val="28"/>
        </w:rPr>
        <w:t>http://121.41.52.119:8080，输入用户名+登陆密码+手机短信验证码进行登录；</w:t>
      </w:r>
    </w:p>
    <w:p>
      <w:pPr>
        <w:ind w:firstLine="560" w:firstLineChars="200"/>
        <w:rPr>
          <w:rFonts w:hint="eastAsia"/>
          <w:sz w:val="28"/>
        </w:rPr>
      </w:pPr>
      <w:r>
        <w:drawing>
          <wp:inline distT="0" distB="0" distL="114300" distR="114300">
            <wp:extent cx="3248025" cy="1897380"/>
            <wp:effectExtent l="0" t="0" r="9525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 w:hanging="480" w:hanging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注：若收不到短信验证码，则可能是之前提供手机号码错误，请与</w:t>
      </w:r>
      <w:r>
        <w:rPr>
          <w:rFonts w:hint="eastAsia"/>
          <w:color w:val="FF0000"/>
          <w:sz w:val="24"/>
          <w:lang w:val="en-US" w:eastAsia="zh-CN"/>
        </w:rPr>
        <w:t>人事培训科陈晓莉</w:t>
      </w:r>
      <w:r>
        <w:rPr>
          <w:rFonts w:hint="eastAsia"/>
          <w:color w:val="FF0000"/>
          <w:sz w:val="24"/>
        </w:rPr>
        <w:t>进行联系修改手机号码信息；</w:t>
      </w:r>
      <w:r>
        <w:rPr>
          <w:rFonts w:hint="eastAsia"/>
          <w:color w:val="FF0000"/>
          <w:sz w:val="24"/>
          <w:lang w:val="en-US" w:eastAsia="zh-CN"/>
        </w:rPr>
        <w:t>电话</w:t>
      </w:r>
      <w:r>
        <w:rPr>
          <w:rFonts w:hint="eastAsia"/>
          <w:color w:val="FF0000"/>
          <w:sz w:val="24"/>
        </w:rPr>
        <w:t>02</w:t>
      </w:r>
      <w:r>
        <w:rPr>
          <w:rFonts w:hint="eastAsia"/>
          <w:color w:val="FF0000"/>
          <w:sz w:val="24"/>
          <w:lang w:val="en-US" w:eastAsia="zh-CN"/>
        </w:rPr>
        <w:t>8</w:t>
      </w:r>
      <w:r>
        <w:rPr>
          <w:rFonts w:hint="eastAsia"/>
          <w:color w:val="FF0000"/>
          <w:sz w:val="24"/>
        </w:rPr>
        <w:t>-</w:t>
      </w:r>
      <w:r>
        <w:rPr>
          <w:rFonts w:hint="eastAsia"/>
          <w:color w:val="FF0000"/>
          <w:sz w:val="24"/>
          <w:lang w:val="en-US" w:eastAsia="zh-CN"/>
        </w:rPr>
        <w:t>69515519</w:t>
      </w:r>
      <w:r>
        <w:rPr>
          <w:color w:val="FF0000"/>
          <w:sz w:val="24"/>
        </w:rPr>
        <w:t xml:space="preserve">  </w:t>
      </w:r>
      <w:r>
        <w:rPr>
          <w:rFonts w:hint="eastAsia"/>
          <w:color w:val="FF0000"/>
          <w:sz w:val="24"/>
          <w:lang w:val="en-US" w:eastAsia="zh-CN"/>
        </w:rPr>
        <w:t>18681257443</w:t>
      </w:r>
    </w:p>
    <w:p>
      <w:pPr>
        <w:pStyle w:val="3"/>
        <w:rPr>
          <w:sz w:val="28"/>
        </w:rPr>
      </w:pPr>
      <w:r>
        <w:rPr>
          <w:sz w:val="28"/>
        </w:rPr>
        <w:t xml:space="preserve">2.2 </w:t>
      </w:r>
      <w:r>
        <w:rPr>
          <w:rFonts w:hint="eastAsia"/>
          <w:sz w:val="28"/>
        </w:rPr>
        <w:t>修改密码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登录后，点击左下角“</w:t>
      </w:r>
      <w:r>
        <w:rPr>
          <w:rFonts w:hint="eastAsia"/>
          <w:sz w:val="28"/>
        </w:rPr>
        <w:drawing>
          <wp:inline distT="0" distB="0" distL="0" distR="0">
            <wp:extent cx="323850" cy="323850"/>
            <wp:effectExtent l="0" t="0" r="0" b="0"/>
            <wp:docPr id="4" name="图片 4" descr="C:\Users\Administrator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”图标，进行密码修改；</w:t>
      </w:r>
    </w:p>
    <w:p>
      <w:pPr>
        <w:rPr>
          <w:sz w:val="28"/>
        </w:rPr>
      </w:pPr>
      <w:r>
        <w:drawing>
          <wp:inline distT="0" distB="0" distL="0" distR="0">
            <wp:extent cx="4933950" cy="2660015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8"/>
        </w:rPr>
      </w:pPr>
      <w:r>
        <w:rPr>
          <w:rFonts w:hint="eastAsia"/>
          <w:sz w:val="28"/>
        </w:rPr>
        <w:t>2.3</w:t>
      </w:r>
      <w:r>
        <w:rPr>
          <w:sz w:val="28"/>
        </w:rPr>
        <w:t xml:space="preserve"> </w:t>
      </w:r>
      <w:r>
        <w:rPr>
          <w:rFonts w:hint="eastAsia"/>
          <w:sz w:val="28"/>
        </w:rPr>
        <w:t>确认个人信息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点击“人事”模块，对个人信息进行确认；</w:t>
      </w:r>
    </w:p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5835650" cy="3622675"/>
            <wp:effectExtent l="0" t="0" r="12700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5E"/>
    <w:rsid w:val="001A345E"/>
    <w:rsid w:val="00513F71"/>
    <w:rsid w:val="00580F83"/>
    <w:rsid w:val="008F0A9E"/>
    <w:rsid w:val="009F3B00"/>
    <w:rsid w:val="00AD0AF2"/>
    <w:rsid w:val="00C82BB5"/>
    <w:rsid w:val="00E529C4"/>
    <w:rsid w:val="24F45073"/>
    <w:rsid w:val="37EF7116"/>
    <w:rsid w:val="3A40408E"/>
    <w:rsid w:val="3BE92B14"/>
    <w:rsid w:val="45EE16DA"/>
    <w:rsid w:val="538C5A2C"/>
    <w:rsid w:val="59AD5F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字符"/>
    <w:basedOn w:val="5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88</Words>
  <Characters>506</Characters>
  <Lines>4</Lines>
  <Paragraphs>1</Paragraphs>
  <ScaleCrop>false</ScaleCrop>
  <LinksUpToDate>false</LinksUpToDate>
  <CharactersWithSpaces>593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2016-12-05T07:14:00Z</dcterms:created>
  <dc:creator>Administrator</dc:creator>
  <cp:lastModifiedBy>Administrator</cp:lastModifiedBy>
  <dcterms:modified xsi:type="dcterms:W3CDTF">2016-12-06T07:56:57Z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