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5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ind w:firstLine="401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5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49"/>
              </w:tabs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7：门店急支糖浆销售情况（平均每周低于10瓶，扣2分，平均每周低于5瓶，扣5分）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365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tabs>
          <w:tab w:val="right" w:pos="8306"/>
        </w:tabs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孟小明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</w:t>
      </w:r>
      <w:r>
        <w:rPr>
          <w:rFonts w:hint="eastAsia"/>
          <w:lang w:eastAsia="zh-CN"/>
        </w:rPr>
        <w:t>高富蓉</w:t>
      </w:r>
      <w:r>
        <w:rPr>
          <w:rFonts w:hint="eastAsia"/>
        </w:rPr>
        <w:t xml:space="preserve">      得分：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94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4E6CF5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0000569"/>
    <w:rsid w:val="314D572E"/>
    <w:rsid w:val="33CD1595"/>
    <w:rsid w:val="346A572F"/>
    <w:rsid w:val="3B2E7B50"/>
    <w:rsid w:val="3C0C3393"/>
    <w:rsid w:val="3C3379CF"/>
    <w:rsid w:val="3C834EA2"/>
    <w:rsid w:val="3E18057B"/>
    <w:rsid w:val="40857CE9"/>
    <w:rsid w:val="43B15793"/>
    <w:rsid w:val="449159C8"/>
    <w:rsid w:val="44F71432"/>
    <w:rsid w:val="48E37328"/>
    <w:rsid w:val="48E531CB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61718"/>
    <w:rsid w:val="5C0C5C12"/>
    <w:rsid w:val="5D5C6839"/>
    <w:rsid w:val="5F754993"/>
    <w:rsid w:val="621351F3"/>
    <w:rsid w:val="65582910"/>
    <w:rsid w:val="66ED0A09"/>
    <w:rsid w:val="68642A54"/>
    <w:rsid w:val="6AEF20FE"/>
    <w:rsid w:val="6B8965B5"/>
    <w:rsid w:val="6BA63E2B"/>
    <w:rsid w:val="6C2967C0"/>
    <w:rsid w:val="6CDA5A16"/>
    <w:rsid w:val="70390867"/>
    <w:rsid w:val="741B320A"/>
    <w:rsid w:val="74917CCB"/>
    <w:rsid w:val="749F4BB1"/>
    <w:rsid w:val="7528440B"/>
    <w:rsid w:val="78AD366F"/>
    <w:rsid w:val="78BF3AA2"/>
    <w:rsid w:val="78F349FC"/>
    <w:rsid w:val="7E967B3C"/>
    <w:rsid w:val="7EF8435D"/>
    <w:rsid w:val="7EFB79AE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121</Words>
  <Characters>692</Characters>
  <Lines>5</Lines>
  <Paragraphs>1</Paragraphs>
  <ScaleCrop>false</ScaleCrop>
  <LinksUpToDate>false</LinksUpToDate>
  <CharactersWithSpaces>812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2016-12-27T03:59:25Z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