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lang w:val="en-US" w:eastAsia="zh-CN"/>
        </w:rPr>
        <w:t xml:space="preserve">     </w:t>
      </w:r>
      <w:r>
        <w:rPr>
          <w:rFonts w:hint="eastAsia"/>
          <w:sz w:val="24"/>
          <w:szCs w:val="24"/>
          <w:lang w:val="en-US" w:eastAsia="zh-CN"/>
        </w:rPr>
        <w:t xml:space="preserve"> 10月29号我们在双林拿回储值卡500金额10张，200金额20张， 领卡是我们店上员工，到了下午，我来接班的时候我也点了是正确的，然后我就开始入库，（在电脑上建了一个文档，库存）就直接放入收银台的钱箱，而没有放入保险柜!到第二天我上早班我卖了3张200的卡，一张500的卡，当时也没有发现储值卡数量有误！到了下午，我下班了的时候，店里小妹打电话问我店里500的卡是不是借那个了，我当时感觉很惊讶，我说没有啊，这个卡是不能借的，于是我打电话问我们店其它员工，她们是才来上班2天的，根本不知道卡是做什么的！然后我叫店里妹妹到处找一下，看放哪里没有，可我拿回来的卡用一个纸包装在一起的，怎么会偏偏500的掉了5张，200的没有掉，我就感觉很奇怪，然后我叫我们店上妹妹立马打电话给我们片长，告知我们储值卡掉了，请求怎么办，因为我想这个卡最高小偷肯定还没有时间去用，然后我又打电话给我们这里挨着近的店帮我留意一下有没有人拿500的卡来用的！片长立即打电话联系财务，对遗失的储值卡进行做废！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在这里我自我检讨，因我的管理不善，导致卡遗失，造成今天这样的后果，同时也给公司添加了这么多麻烦。（特别是财务，在这里我真心的说一句对不起）</w:t>
      </w:r>
    </w:p>
    <w:p>
      <w:pPr>
        <w:ind w:left="2100" w:leftChars="0" w:firstLine="420" w:firstLineChars="0"/>
        <w:rPr>
          <w:rFonts w:hint="eastAsia"/>
          <w:sz w:val="24"/>
          <w:szCs w:val="24"/>
          <w:lang w:val="en-US" w:eastAsia="zh-CN"/>
        </w:rPr>
      </w:pPr>
    </w:p>
    <w:p>
      <w:pPr>
        <w:ind w:left="2100" w:leftChars="0" w:firstLine="420" w:firstLineChars="0"/>
        <w:rPr>
          <w:rFonts w:hint="eastAsia"/>
          <w:sz w:val="24"/>
          <w:szCs w:val="24"/>
          <w:lang w:val="en-US" w:eastAsia="zh-CN"/>
        </w:rPr>
      </w:pPr>
    </w:p>
    <w:p>
      <w:pPr>
        <w:ind w:left="6300" w:leftChars="0" w:firstLine="42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检讨人：易永红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                  2016.11.3</w:t>
      </w: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本次事件，因门店店长管理不善，未将储值卡与现金等同管理，造成门店</w:t>
      </w: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>储值卡遗失。门店发现问题后，及时上报，片区根据情况联系财务处理。未造成直接经济损失。鉴于此，申请对门店店长易永红罚款100元，片区主管负连带责任，罚款50元！妥否，请领导批准！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              东南片区   何巍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                   2016.11.3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Theme="minorEastAsia"/>
        <w:sz w:val="52"/>
        <w:szCs w:val="52"/>
        <w:lang w:val="en-US" w:eastAsia="zh-CN"/>
      </w:rPr>
    </w:pPr>
    <w:r>
      <w:rPr>
        <w:rFonts w:hint="eastAsia"/>
        <w:sz w:val="52"/>
        <w:szCs w:val="52"/>
        <w:lang w:val="en-US" w:eastAsia="zh-CN"/>
      </w:rPr>
      <w:t xml:space="preserve">          情况说明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CE692D"/>
    <w:rsid w:val="48057BE3"/>
    <w:rsid w:val="71977D9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2016-11-03T09:52:10Z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