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1" w:rsidRDefault="00A73AF1"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F515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515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F515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F515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3F515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F515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15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15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本月分享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F515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15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3F51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F515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，每个班次人员必须处理公司下发所有邮件，有必要的告知店长解决。若未处理，不予理睬的扣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F515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F515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A73A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51" w:rsidRDefault="003F51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F5151" w:rsidRDefault="003F5151">
      <w:pPr>
        <w:rPr>
          <w:rFonts w:hint="eastAsia"/>
        </w:rPr>
      </w:pPr>
    </w:p>
    <w:p w:rsidR="003F5151" w:rsidRDefault="003F5151">
      <w:pPr>
        <w:rPr>
          <w:rFonts w:hint="eastAsia"/>
        </w:rPr>
      </w:pPr>
    </w:p>
    <w:p w:rsidR="003F5151" w:rsidRDefault="00A73AF1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</w:t>
      </w:r>
      <w:r>
        <w:rPr>
          <w:rFonts w:hint="eastAsia"/>
        </w:rPr>
        <w:t>王庆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：徐婷</w:t>
      </w:r>
    </w:p>
    <w:p w:rsidR="003F5151" w:rsidRDefault="003F5151">
      <w:pPr>
        <w:rPr>
          <w:rFonts w:hint="eastAsia"/>
        </w:rPr>
      </w:pPr>
    </w:p>
    <w:p w:rsidR="003F5151" w:rsidRDefault="00A73AF1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3F5151" w:rsidRDefault="00A73AF1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F5151" w:rsidRDefault="003F5151">
      <w:pPr>
        <w:rPr>
          <w:rFonts w:hint="eastAsia"/>
        </w:rPr>
      </w:pPr>
    </w:p>
    <w:p w:rsidR="003F5151" w:rsidRDefault="003F5151">
      <w:pPr>
        <w:rPr>
          <w:rFonts w:hint="eastAsia"/>
        </w:rPr>
      </w:pPr>
    </w:p>
    <w:sectPr w:rsidR="003F5151" w:rsidSect="003F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F5151"/>
    <w:rsid w:val="00576B19"/>
    <w:rsid w:val="00A73AF1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MS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2016-01-04T03:35:00Z</dcterms:created>
  <dcterms:modified xsi:type="dcterms:W3CDTF">2016-11-25T12:41:00Z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