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787336" w:rsidRDefault="00787336" w:rsidP="00787336">
      <w:pPr>
        <w:spacing w:line="220" w:lineRule="atLeast"/>
        <w:jc w:val="center"/>
        <w:rPr>
          <w:rFonts w:hint="eastAsia"/>
          <w:sz w:val="32"/>
          <w:szCs w:val="32"/>
        </w:rPr>
      </w:pPr>
      <w:r w:rsidRPr="00787336">
        <w:rPr>
          <w:rFonts w:hint="eastAsia"/>
          <w:sz w:val="32"/>
          <w:szCs w:val="32"/>
        </w:rPr>
        <w:t>太极大药房</w:t>
      </w:r>
      <w:r w:rsidRPr="00787336">
        <w:rPr>
          <w:rFonts w:hint="eastAsia"/>
          <w:sz w:val="32"/>
          <w:szCs w:val="32"/>
        </w:rPr>
        <w:t>12</w:t>
      </w:r>
      <w:r w:rsidRPr="00787336">
        <w:rPr>
          <w:rFonts w:hint="eastAsia"/>
          <w:sz w:val="32"/>
          <w:szCs w:val="32"/>
        </w:rPr>
        <w:t>月开业活动申请</w:t>
      </w:r>
    </w:p>
    <w:p w:rsidR="00787336" w:rsidRDefault="00787336" w:rsidP="00787336">
      <w:pPr>
        <w:spacing w:line="220" w:lineRule="atLeast"/>
        <w:rPr>
          <w:sz w:val="30"/>
          <w:szCs w:val="30"/>
        </w:rPr>
      </w:pPr>
      <w:r w:rsidRPr="00787336">
        <w:rPr>
          <w:rFonts w:hint="eastAsia"/>
          <w:sz w:val="30"/>
          <w:szCs w:val="30"/>
        </w:rPr>
        <w:t>尊敬的</w:t>
      </w:r>
      <w:r>
        <w:rPr>
          <w:rFonts w:hint="eastAsia"/>
          <w:sz w:val="30"/>
          <w:szCs w:val="30"/>
        </w:rPr>
        <w:t>郭家桥社区和九眼桥城管街道办：</w:t>
      </w:r>
    </w:p>
    <w:p w:rsidR="00A12CD6" w:rsidRDefault="00787336" w:rsidP="00787336">
      <w:pPr>
        <w:tabs>
          <w:tab w:val="left" w:pos="720"/>
        </w:tabs>
        <w:rPr>
          <w:sz w:val="30"/>
          <w:szCs w:val="30"/>
        </w:rPr>
      </w:pPr>
      <w:r>
        <w:rPr>
          <w:sz w:val="30"/>
          <w:szCs w:val="30"/>
        </w:rPr>
        <w:tab/>
      </w:r>
      <w:r>
        <w:rPr>
          <w:rFonts w:hint="eastAsia"/>
          <w:sz w:val="30"/>
          <w:szCs w:val="30"/>
        </w:rPr>
        <w:t>你们好！我们系科华街川大</w:t>
      </w:r>
      <w:r w:rsidR="00171053">
        <w:rPr>
          <w:rFonts w:hint="eastAsia"/>
          <w:sz w:val="30"/>
          <w:szCs w:val="30"/>
        </w:rPr>
        <w:t>南园旁边新开的太极大药房，因</w:t>
      </w:r>
      <w:r>
        <w:rPr>
          <w:rFonts w:hint="eastAsia"/>
          <w:sz w:val="30"/>
          <w:szCs w:val="30"/>
        </w:rPr>
        <w:t>是新开药房，且周边竞争较大，</w:t>
      </w:r>
      <w:r w:rsidR="00A12CD6">
        <w:rPr>
          <w:rFonts w:hint="eastAsia"/>
          <w:sz w:val="30"/>
          <w:szCs w:val="30"/>
        </w:rPr>
        <w:t>故从后期经营考虑，特此申请</w:t>
      </w:r>
      <w:r w:rsidR="00A12CD6">
        <w:rPr>
          <w:rFonts w:hint="eastAsia"/>
          <w:sz w:val="30"/>
          <w:szCs w:val="30"/>
        </w:rPr>
        <w:t>12</w:t>
      </w:r>
      <w:r w:rsidR="00A12CD6">
        <w:rPr>
          <w:rFonts w:hint="eastAsia"/>
          <w:sz w:val="30"/>
          <w:szCs w:val="30"/>
        </w:rPr>
        <w:t>月</w:t>
      </w:r>
      <w:r w:rsidR="00A12CD6">
        <w:rPr>
          <w:rFonts w:hint="eastAsia"/>
          <w:sz w:val="30"/>
          <w:szCs w:val="30"/>
        </w:rPr>
        <w:t>1</w:t>
      </w:r>
      <w:r w:rsidR="00A12CD6">
        <w:rPr>
          <w:rFonts w:hint="eastAsia"/>
          <w:sz w:val="30"/>
          <w:szCs w:val="30"/>
        </w:rPr>
        <w:t>日</w:t>
      </w:r>
      <w:r w:rsidR="00A12CD6">
        <w:rPr>
          <w:rFonts w:hint="eastAsia"/>
          <w:sz w:val="30"/>
          <w:szCs w:val="30"/>
        </w:rPr>
        <w:t>-12</w:t>
      </w:r>
      <w:r w:rsidR="00A12CD6">
        <w:rPr>
          <w:rFonts w:hint="eastAsia"/>
          <w:sz w:val="30"/>
          <w:szCs w:val="30"/>
        </w:rPr>
        <w:t>月</w:t>
      </w:r>
      <w:r w:rsidR="00A12CD6">
        <w:rPr>
          <w:rFonts w:hint="eastAsia"/>
          <w:sz w:val="30"/>
          <w:szCs w:val="30"/>
        </w:rPr>
        <w:t>3</w:t>
      </w:r>
      <w:r w:rsidR="00A12CD6">
        <w:rPr>
          <w:rFonts w:hint="eastAsia"/>
          <w:sz w:val="30"/>
          <w:szCs w:val="30"/>
        </w:rPr>
        <w:t>日在店外搞开业活动，具体细则如下：</w:t>
      </w:r>
      <w:r w:rsidR="00A12CD6">
        <w:rPr>
          <w:rFonts w:hint="eastAsia"/>
          <w:sz w:val="30"/>
          <w:szCs w:val="30"/>
        </w:rPr>
        <w:t xml:space="preserve"> </w:t>
      </w:r>
    </w:p>
    <w:p w:rsidR="00787336" w:rsidRPr="00A12CD6" w:rsidRDefault="00A12CD6" w:rsidP="00A12CD6">
      <w:pPr>
        <w:pStyle w:val="a3"/>
        <w:numPr>
          <w:ilvl w:val="0"/>
          <w:numId w:val="1"/>
        </w:numPr>
        <w:tabs>
          <w:tab w:val="left" w:pos="720"/>
        </w:tabs>
        <w:ind w:firstLineChars="0"/>
        <w:rPr>
          <w:rFonts w:hint="eastAsia"/>
          <w:sz w:val="30"/>
          <w:szCs w:val="30"/>
        </w:rPr>
      </w:pPr>
      <w:r w:rsidRPr="00A12CD6">
        <w:rPr>
          <w:rFonts w:hint="eastAsia"/>
          <w:sz w:val="30"/>
          <w:szCs w:val="30"/>
        </w:rPr>
        <w:t>大约占地</w:t>
      </w:r>
      <w:r w:rsidRPr="00A12CD6">
        <w:rPr>
          <w:rFonts w:hint="eastAsia"/>
          <w:sz w:val="30"/>
          <w:szCs w:val="30"/>
        </w:rPr>
        <w:t>60</w:t>
      </w:r>
      <w:r w:rsidRPr="00A12CD6">
        <w:rPr>
          <w:rFonts w:hint="eastAsia"/>
          <w:sz w:val="30"/>
          <w:szCs w:val="30"/>
        </w:rPr>
        <w:t>平米</w:t>
      </w:r>
    </w:p>
    <w:p w:rsidR="00A12CD6" w:rsidRDefault="00A12CD6" w:rsidP="00A12CD6">
      <w:pPr>
        <w:pStyle w:val="a3"/>
        <w:numPr>
          <w:ilvl w:val="0"/>
          <w:numId w:val="1"/>
        </w:numPr>
        <w:tabs>
          <w:tab w:val="left" w:pos="720"/>
        </w:tabs>
        <w:ind w:firstLineChars="0"/>
        <w:rPr>
          <w:rFonts w:hint="eastAsia"/>
          <w:sz w:val="30"/>
          <w:szCs w:val="30"/>
        </w:rPr>
      </w:pPr>
      <w:r>
        <w:rPr>
          <w:rFonts w:hint="eastAsia"/>
          <w:sz w:val="30"/>
          <w:szCs w:val="30"/>
        </w:rPr>
        <w:t>不影响其他商家经营场地和门口</w:t>
      </w:r>
    </w:p>
    <w:p w:rsidR="00A12CD6" w:rsidRDefault="00A12CD6" w:rsidP="00A12CD6">
      <w:pPr>
        <w:pStyle w:val="a3"/>
        <w:numPr>
          <w:ilvl w:val="0"/>
          <w:numId w:val="1"/>
        </w:numPr>
        <w:tabs>
          <w:tab w:val="left" w:pos="720"/>
        </w:tabs>
        <w:ind w:firstLineChars="0"/>
        <w:rPr>
          <w:rFonts w:hint="eastAsia"/>
          <w:sz w:val="30"/>
          <w:szCs w:val="30"/>
        </w:rPr>
      </w:pPr>
      <w:r>
        <w:rPr>
          <w:rFonts w:hint="eastAsia"/>
          <w:sz w:val="30"/>
          <w:szCs w:val="30"/>
        </w:rPr>
        <w:t>保证场外及周边清洁卫生</w:t>
      </w:r>
    </w:p>
    <w:p w:rsidR="00A12CD6" w:rsidRDefault="00A12CD6" w:rsidP="00A12CD6">
      <w:pPr>
        <w:pStyle w:val="a3"/>
        <w:numPr>
          <w:ilvl w:val="0"/>
          <w:numId w:val="1"/>
        </w:numPr>
        <w:tabs>
          <w:tab w:val="left" w:pos="720"/>
        </w:tabs>
        <w:ind w:firstLineChars="0"/>
        <w:rPr>
          <w:rFonts w:hint="eastAsia"/>
          <w:sz w:val="30"/>
          <w:szCs w:val="30"/>
        </w:rPr>
      </w:pPr>
      <w:r>
        <w:rPr>
          <w:rFonts w:hint="eastAsia"/>
          <w:sz w:val="30"/>
          <w:szCs w:val="30"/>
        </w:rPr>
        <w:t>保证周边小区居民休息时间段的安静</w:t>
      </w:r>
      <w:r w:rsidR="00171053">
        <w:rPr>
          <w:rFonts w:hint="eastAsia"/>
          <w:sz w:val="30"/>
          <w:szCs w:val="30"/>
        </w:rPr>
        <w:t>，不扰民</w:t>
      </w:r>
    </w:p>
    <w:p w:rsidR="00A12CD6" w:rsidRDefault="00A12CD6" w:rsidP="00A12CD6">
      <w:pPr>
        <w:pStyle w:val="a3"/>
        <w:numPr>
          <w:ilvl w:val="0"/>
          <w:numId w:val="1"/>
        </w:numPr>
        <w:tabs>
          <w:tab w:val="left" w:pos="720"/>
        </w:tabs>
        <w:ind w:firstLineChars="0"/>
        <w:rPr>
          <w:rFonts w:hint="eastAsia"/>
          <w:sz w:val="30"/>
          <w:szCs w:val="30"/>
        </w:rPr>
      </w:pPr>
      <w:r>
        <w:rPr>
          <w:rFonts w:hint="eastAsia"/>
          <w:sz w:val="30"/>
          <w:szCs w:val="30"/>
        </w:rPr>
        <w:t>保证合法经营，活动规范，切实的便民服务</w:t>
      </w:r>
      <w:r w:rsidR="00171053">
        <w:rPr>
          <w:rFonts w:hint="eastAsia"/>
          <w:sz w:val="30"/>
          <w:szCs w:val="30"/>
        </w:rPr>
        <w:t>，无欺诈</w:t>
      </w:r>
    </w:p>
    <w:p w:rsidR="00A12CD6" w:rsidRDefault="00A12CD6" w:rsidP="00A12CD6">
      <w:pPr>
        <w:pStyle w:val="a3"/>
        <w:numPr>
          <w:ilvl w:val="0"/>
          <w:numId w:val="1"/>
        </w:numPr>
        <w:tabs>
          <w:tab w:val="left" w:pos="720"/>
        </w:tabs>
        <w:ind w:firstLineChars="0"/>
        <w:rPr>
          <w:sz w:val="30"/>
          <w:szCs w:val="30"/>
        </w:rPr>
      </w:pPr>
      <w:r>
        <w:rPr>
          <w:rFonts w:hint="eastAsia"/>
          <w:sz w:val="30"/>
          <w:szCs w:val="30"/>
        </w:rPr>
        <w:t>日常经营中一定积极配合社区和街道办的文明检查，门前三包规范，如有任何需要太极大药房连锁有限公司支持配合的所有项目定当积极支持配合</w:t>
      </w:r>
    </w:p>
    <w:p w:rsidR="00A12CD6" w:rsidRDefault="00A12CD6" w:rsidP="00A12CD6"/>
    <w:p w:rsidR="00A12CD6" w:rsidRDefault="00A12CD6" w:rsidP="00A12CD6">
      <w:pPr>
        <w:ind w:firstLineChars="200" w:firstLine="600"/>
        <w:rPr>
          <w:sz w:val="30"/>
          <w:szCs w:val="30"/>
        </w:rPr>
      </w:pPr>
      <w:r>
        <w:rPr>
          <w:rFonts w:hint="eastAsia"/>
          <w:sz w:val="30"/>
          <w:szCs w:val="30"/>
        </w:rPr>
        <w:t>望批准为谢！</w:t>
      </w:r>
    </w:p>
    <w:p w:rsidR="00A12CD6" w:rsidRDefault="00A12CD6" w:rsidP="00A12CD6">
      <w:pPr>
        <w:rPr>
          <w:sz w:val="30"/>
          <w:szCs w:val="30"/>
        </w:rPr>
      </w:pPr>
    </w:p>
    <w:p w:rsidR="00A12CD6" w:rsidRDefault="00A12CD6" w:rsidP="00A12CD6">
      <w:pPr>
        <w:tabs>
          <w:tab w:val="left" w:pos="4395"/>
        </w:tabs>
        <w:rPr>
          <w:sz w:val="30"/>
          <w:szCs w:val="30"/>
        </w:rPr>
      </w:pPr>
      <w:r>
        <w:rPr>
          <w:sz w:val="30"/>
          <w:szCs w:val="30"/>
        </w:rPr>
        <w:tab/>
      </w:r>
      <w:r>
        <w:rPr>
          <w:rFonts w:hint="eastAsia"/>
          <w:sz w:val="30"/>
          <w:szCs w:val="30"/>
        </w:rPr>
        <w:t>申请人：太极大药房科华店</w:t>
      </w:r>
    </w:p>
    <w:p w:rsidR="00A12CD6" w:rsidRPr="00A12CD6" w:rsidRDefault="00A12CD6" w:rsidP="00A12CD6">
      <w:pPr>
        <w:tabs>
          <w:tab w:val="left" w:pos="4875"/>
        </w:tabs>
        <w:rPr>
          <w:sz w:val="30"/>
          <w:szCs w:val="30"/>
        </w:rPr>
      </w:pPr>
      <w:r>
        <w:rPr>
          <w:sz w:val="30"/>
          <w:szCs w:val="30"/>
        </w:rPr>
        <w:tab/>
      </w:r>
      <w:r>
        <w:rPr>
          <w:rFonts w:hint="eastAsia"/>
          <w:sz w:val="30"/>
          <w:szCs w:val="30"/>
        </w:rPr>
        <w:t>申请时间：</w:t>
      </w:r>
      <w:r>
        <w:rPr>
          <w:rFonts w:hint="eastAsia"/>
          <w:sz w:val="30"/>
          <w:szCs w:val="30"/>
        </w:rPr>
        <w:t>2016.11.22</w:t>
      </w:r>
    </w:p>
    <w:sectPr w:rsidR="00A12CD6" w:rsidRPr="00A12CD6"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0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70204"/>
    <w:multiLevelType w:val="hybridMultilevel"/>
    <w:tmpl w:val="0A42CC0E"/>
    <w:lvl w:ilvl="0" w:tplc="F6942D8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15F9C"/>
    <w:rsid w:val="00171053"/>
    <w:rsid w:val="002D27BD"/>
    <w:rsid w:val="00323B43"/>
    <w:rsid w:val="003D37D8"/>
    <w:rsid w:val="00426133"/>
    <w:rsid w:val="004358AB"/>
    <w:rsid w:val="00787336"/>
    <w:rsid w:val="008B7726"/>
    <w:rsid w:val="00A12CD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CD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微软用户</cp:lastModifiedBy>
  <cp:revision>5</cp:revision>
  <dcterms:created xsi:type="dcterms:W3CDTF">2008-09-11T17:20:00Z</dcterms:created>
  <dcterms:modified xsi:type="dcterms:W3CDTF">2006-10-24T22:09:00Z</dcterms:modified>
</cp:coreProperties>
</file>