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  被考评人</w:t>
      </w:r>
      <w:r>
        <w:rPr>
          <w:rFonts w:hint="eastAsia"/>
          <w:lang w:eastAsia="zh-CN"/>
        </w:rPr>
        <w:t>：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2016-11-15T07:00:30Z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