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24"/>
          <w:szCs w:val="24"/>
          <w:lang w:val="en-US" w:eastAsia="zh-CN"/>
        </w:rPr>
      </w:pPr>
      <w:r>
        <w:rPr>
          <w:rFonts w:hint="eastAsia"/>
          <w:sz w:val="24"/>
          <w:szCs w:val="24"/>
          <w:lang w:val="en-US" w:eastAsia="zh-CN"/>
        </w:rPr>
        <w:t xml:space="preserve">                            </w:t>
      </w:r>
      <w:r>
        <w:rPr>
          <w:rFonts w:hint="eastAsia"/>
          <w:b w:val="0"/>
          <w:bCs w:val="0"/>
          <w:sz w:val="24"/>
          <w:szCs w:val="24"/>
          <w:lang w:val="en-US" w:eastAsia="zh-CN"/>
        </w:rPr>
        <w:t xml:space="preserve">  </w:t>
      </w:r>
      <w:bookmarkStart w:id="0" w:name="_GoBack"/>
      <w:bookmarkEnd w:id="0"/>
      <w:r>
        <w:rPr>
          <w:rFonts w:hint="eastAsia"/>
          <w:b w:val="0"/>
          <w:bCs w:val="0"/>
          <w:sz w:val="24"/>
          <w:szCs w:val="24"/>
          <w:lang w:val="en-US" w:eastAsia="zh-CN"/>
        </w:rPr>
        <w:t>情况说明</w:t>
      </w:r>
    </w:p>
    <w:p>
      <w:pPr>
        <w:rPr>
          <w:rFonts w:hint="eastAsia"/>
          <w:b w:val="0"/>
          <w:bCs w:val="0"/>
          <w:sz w:val="24"/>
          <w:szCs w:val="24"/>
          <w:lang w:val="en-US" w:eastAsia="zh-CN"/>
        </w:rPr>
      </w:pPr>
      <w:r>
        <w:rPr>
          <w:rFonts w:hint="eastAsia"/>
          <w:b w:val="0"/>
          <w:bCs w:val="0"/>
          <w:sz w:val="24"/>
          <w:szCs w:val="24"/>
          <w:lang w:val="en-US" w:eastAsia="zh-CN"/>
        </w:rPr>
        <w:t xml:space="preserve">    10月18日上午大概九点多接近十点左右，一男性顾客进店要买点皮肤瘙痒的药，我当时看顾客手臂内侧长有许多红疹，通过问顾客平时饮食是否清淡，是否在吃清热解毒的药，顾客回答没有吃药，长了一段时间红疹，就是很痒需要拿点药。我看你有点长湿疹，我给你拿点吃的药和外用擦配合一起使用哈，于是我把顾客带到清热类，分别给顾客拿了清火片两盒，肤痒颗粒两盒，录雷他定胶囊6粒装一盒和地奈德乳膏20g一支，我把药拿到顾客面前给顾客解释说老师你的湿疹主要还是要清热除湿为主，给你拿的清火片主要是清热解毒用的加了一个凉血的肤痒颗粒，这两个药都是中成药只吃两天给你拿的两盒吃4天的效果好些哈，录雷他定胶囊专门用于皮肤瘙痒快速止痒的西药一天只吃一粒，给你拿一盒小的6粒装就可以了，顾客看了下药觉得太多了，且吃冲剂不太方便于是我把肤痒颗粒给顾客换成了润燥止痒胶囊，于是顾客拿了一盒清火片，一盒润燥止痒胶囊，一盒录雷他定胶囊6粒装，一个外用药擦剂地奈德乳膏，就到收银台付款了。</w:t>
      </w:r>
    </w:p>
    <w:p>
      <w:pPr>
        <w:ind w:firstLine="420"/>
        <w:rPr>
          <w:rFonts w:hint="eastAsia"/>
          <w:b w:val="0"/>
          <w:bCs w:val="0"/>
          <w:sz w:val="24"/>
          <w:szCs w:val="24"/>
          <w:lang w:val="en-US" w:eastAsia="zh-CN"/>
        </w:rPr>
      </w:pPr>
      <w:r>
        <w:rPr>
          <w:rFonts w:hint="eastAsia"/>
          <w:b w:val="0"/>
          <w:bCs w:val="0"/>
          <w:sz w:val="24"/>
          <w:szCs w:val="24"/>
          <w:lang w:val="en-US" w:eastAsia="zh-CN"/>
        </w:rPr>
        <w:t>事后反思，我存在的问题有1.在销售过程中没有给顾客报单个的价格。2.搭配销售时要循序渐进，不要一股脑给顾客拿太多，让顾客觉得我们纯粹在卖药。3.顾客要求换成易冲服的药时，没有告诉顾客润燥止痒胶囊单个价格比肤痒颗粒价格高很多，问顾客是否还需要。</w:t>
      </w:r>
    </w:p>
    <w:p>
      <w:pPr>
        <w:ind w:firstLine="420"/>
        <w:rPr>
          <w:rFonts w:hint="eastAsia"/>
          <w:b w:val="0"/>
          <w:bCs w:val="0"/>
          <w:sz w:val="24"/>
          <w:szCs w:val="24"/>
          <w:lang w:val="en-US" w:eastAsia="zh-CN"/>
        </w:rPr>
      </w:pPr>
      <w:r>
        <w:rPr>
          <w:rFonts w:hint="eastAsia"/>
          <w:b w:val="0"/>
          <w:bCs w:val="0"/>
          <w:sz w:val="24"/>
          <w:szCs w:val="24"/>
          <w:lang w:val="en-US" w:eastAsia="zh-CN"/>
        </w:rPr>
        <w:t xml:space="preserve"> 通过这件事情，我会在以后工作中以更加专业的知识，更加耐心的态度接待每一位顾客，真正站在顾客角度为顾客考虑。 </w:t>
      </w:r>
    </w:p>
    <w:p>
      <w:pPr>
        <w:ind w:firstLine="420"/>
        <w:rPr>
          <w:rFonts w:hint="eastAsia"/>
          <w:b w:val="0"/>
          <w:bCs w:val="0"/>
          <w:sz w:val="24"/>
          <w:szCs w:val="24"/>
          <w:lang w:val="en-US" w:eastAsia="zh-CN"/>
        </w:rPr>
      </w:pPr>
    </w:p>
    <w:p>
      <w:pPr>
        <w:ind w:firstLine="480"/>
        <w:rPr>
          <w:rFonts w:hint="eastAsia"/>
          <w:b w:val="0"/>
          <w:bCs w:val="0"/>
          <w:sz w:val="24"/>
          <w:szCs w:val="24"/>
          <w:lang w:val="en-US" w:eastAsia="zh-CN"/>
        </w:rPr>
      </w:pPr>
      <w:r>
        <w:rPr>
          <w:rFonts w:hint="eastAsia"/>
          <w:b w:val="0"/>
          <w:bCs w:val="0"/>
          <w:sz w:val="24"/>
          <w:szCs w:val="24"/>
        </w:rPr>
        <w:t>10月18日</w:t>
      </w:r>
      <w:r>
        <w:rPr>
          <w:rFonts w:hint="eastAsia"/>
          <w:b w:val="0"/>
          <w:bCs w:val="0"/>
          <w:sz w:val="24"/>
          <w:szCs w:val="24"/>
          <w:lang w:eastAsia="zh-CN"/>
        </w:rPr>
        <w:t>上</w:t>
      </w:r>
      <w:r>
        <w:rPr>
          <w:rFonts w:hint="eastAsia"/>
          <w:b w:val="0"/>
          <w:bCs w:val="0"/>
          <w:sz w:val="24"/>
          <w:szCs w:val="24"/>
        </w:rPr>
        <w:t>午10点左右门店顾客较多，一男性顾客拿了一盒清火片、一盒润燥止痒胶囊、一盒氯雷他定胶囊、一盒地奈德乳膏到收银台结账，当时该顾客使用社保卡缴费，</w:t>
      </w:r>
      <w:r>
        <w:rPr>
          <w:rFonts w:hint="eastAsia"/>
          <w:b w:val="0"/>
          <w:bCs w:val="0"/>
          <w:sz w:val="24"/>
          <w:szCs w:val="24"/>
          <w:lang w:eastAsia="zh-CN"/>
        </w:rPr>
        <w:t>社保票打出来后我就立即把票给了顾客，顾客就走了，由于当时收银台顾客较多，我也没有注意到还有一张收银小票顾客没有拿，等我反应过来给顾客明细票时，顾客已经离开门店，且顾客没有办理我们店的会员卡，无法查询顾客电话号码，告知顾客还有票没有</w:t>
      </w:r>
      <w:r>
        <w:rPr>
          <w:rFonts w:hint="eastAsia"/>
          <w:b w:val="0"/>
          <w:bCs w:val="0"/>
          <w:sz w:val="24"/>
          <w:szCs w:val="24"/>
          <w:lang w:val="en-US" w:eastAsia="zh-CN"/>
        </w:rPr>
        <w:t xml:space="preserve"> </w:t>
      </w:r>
      <w:r>
        <w:rPr>
          <w:rFonts w:hint="eastAsia"/>
          <w:b w:val="0"/>
          <w:bCs w:val="0"/>
          <w:sz w:val="24"/>
          <w:szCs w:val="24"/>
          <w:lang w:eastAsia="zh-CN"/>
        </w:rPr>
        <w:t>拿完。在这件事情中，我存在的问题主要是</w:t>
      </w:r>
      <w:r>
        <w:rPr>
          <w:rFonts w:hint="eastAsia"/>
          <w:b w:val="0"/>
          <w:bCs w:val="0"/>
          <w:sz w:val="24"/>
          <w:szCs w:val="24"/>
          <w:lang w:val="en-US" w:eastAsia="zh-CN"/>
        </w:rPr>
        <w:t>1.</w:t>
      </w:r>
      <w:r>
        <w:rPr>
          <w:rFonts w:hint="eastAsia"/>
          <w:b w:val="0"/>
          <w:bCs w:val="0"/>
          <w:sz w:val="24"/>
          <w:szCs w:val="24"/>
          <w:lang w:eastAsia="zh-CN"/>
        </w:rPr>
        <w:t>没有及时给顾客打印药品明细票。</w:t>
      </w:r>
      <w:r>
        <w:rPr>
          <w:rFonts w:hint="eastAsia"/>
          <w:b w:val="0"/>
          <w:bCs w:val="0"/>
          <w:sz w:val="24"/>
          <w:szCs w:val="24"/>
          <w:lang w:val="en-US" w:eastAsia="zh-CN"/>
        </w:rPr>
        <w:t>2.刷社保卡的顾客一定等社保明细票和收银小票一起打印完后再给顾客，避免顾客不清楚单个品种的价格，对价格有疑问。接下来的工作中，我会更加注意这些收银小细节，避免类似问题再次发生，并加强自身专业知识的学习，不断提高自身专业知识水平，更好的为顾客服务。</w:t>
      </w:r>
    </w:p>
    <w:p>
      <w:pPr>
        <w:ind w:firstLine="480"/>
        <w:rPr>
          <w:rFonts w:hint="eastAsia"/>
          <w:b w:val="0"/>
          <w:bCs w:val="0"/>
          <w:sz w:val="24"/>
          <w:szCs w:val="24"/>
          <w:lang w:val="en-US" w:eastAsia="zh-CN"/>
        </w:rPr>
      </w:pPr>
    </w:p>
    <w:p>
      <w:pPr>
        <w:ind w:firstLine="480"/>
        <w:rPr>
          <w:rFonts w:hint="eastAsia"/>
          <w:b w:val="0"/>
          <w:bCs w:val="0"/>
          <w:sz w:val="24"/>
          <w:szCs w:val="24"/>
          <w:lang w:val="en-US" w:eastAsia="zh-CN"/>
        </w:rPr>
      </w:pPr>
    </w:p>
    <w:p>
      <w:pPr>
        <w:ind w:firstLine="480"/>
        <w:rPr>
          <w:rFonts w:hint="eastAsia"/>
          <w:b w:val="0"/>
          <w:bCs w:val="0"/>
          <w:sz w:val="24"/>
          <w:szCs w:val="24"/>
          <w:lang w:val="en-US" w:eastAsia="zh-CN"/>
        </w:rPr>
      </w:pPr>
      <w:r>
        <w:rPr>
          <w:rFonts w:hint="eastAsia"/>
          <w:b w:val="0"/>
          <w:bCs w:val="0"/>
          <w:sz w:val="24"/>
          <w:szCs w:val="24"/>
          <w:lang w:val="en-US" w:eastAsia="zh-CN"/>
        </w:rPr>
        <w:t xml:space="preserve">                                         周红蓉   梁兰</w:t>
      </w:r>
    </w:p>
    <w:p>
      <w:pPr>
        <w:ind w:firstLine="480"/>
        <w:rPr>
          <w:rFonts w:hint="eastAsia"/>
          <w:b w:val="0"/>
          <w:bCs w:val="0"/>
          <w:sz w:val="24"/>
          <w:szCs w:val="24"/>
          <w:lang w:val="en-US" w:eastAsia="zh-CN"/>
        </w:rPr>
      </w:pPr>
      <w:r>
        <w:rPr>
          <w:rFonts w:hint="eastAsia"/>
          <w:b w:val="0"/>
          <w:bCs w:val="0"/>
          <w:sz w:val="24"/>
          <w:szCs w:val="24"/>
          <w:lang w:val="en-US" w:eastAsia="zh-CN"/>
        </w:rPr>
        <w:t xml:space="preserve">                                         2016年10月21日</w:t>
      </w:r>
    </w:p>
    <w:p>
      <w:pPr>
        <w:ind w:firstLine="480"/>
        <w:rPr>
          <w:rFonts w:hint="eastAsia"/>
          <w:b w:val="0"/>
          <w:bCs w:val="0"/>
          <w:sz w:val="24"/>
          <w:szCs w:val="24"/>
          <w:lang w:val="en-US" w:eastAsia="zh-CN"/>
        </w:rPr>
      </w:pPr>
    </w:p>
    <w:p>
      <w:pPr>
        <w:ind w:firstLine="420"/>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43E1B"/>
    <w:rsid w:val="507945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fcdd</dc:creator>
  <cp:lastModifiedBy>fcdd</cp:lastModifiedBy>
  <dcterms:modified xsi:type="dcterms:W3CDTF">2016-10-21T08:13:36Z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