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default" w:ascii="Verdana" w:hAnsi="Verdana" w:eastAsia="宋体" w:cs="Verdana"/>
          <w:color w:val="666666"/>
          <w:kern w:val="0"/>
          <w:sz w:val="24"/>
          <w:szCs w:val="24"/>
          <w:lang w:val="en-US" w:eastAsia="zh-CN" w:bidi="ar"/>
        </w:rPr>
      </w:pPr>
      <w:r>
        <w:rPr>
          <w:rFonts w:hint="default" w:ascii="Verdana" w:hAnsi="Verdana" w:eastAsia="宋体" w:cs="Verdana"/>
          <w:color w:val="666666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Verdana" w:hAnsi="Verdana" w:eastAsia="宋体" w:cs="Verdana"/>
          <w:color w:val="666666"/>
          <w:kern w:val="0"/>
          <w:sz w:val="24"/>
          <w:szCs w:val="24"/>
          <w:lang w:val="en-US" w:eastAsia="zh-CN" w:bidi="ar"/>
        </w:rPr>
        <w:t>2016年1.1-9.25销售85856。销售笔数12623、去年同期604450销售笔数13716，增长25411笔数-1093（装修期间约15天）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Verdana" w:hAnsi="Verdana" w:eastAsia="宋体" w:cs="Verdana"/>
          <w:color w:val="666666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Verdana" w:hAnsi="Verdana" w:eastAsia="宋体" w:cs="Verdana"/>
          <w:color w:val="666666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Verdana" w:hAnsi="Verdana" w:eastAsia="宋体" w:cs="Verdana"/>
          <w:color w:val="666666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Verdana" w:hAnsi="Verdana" w:eastAsia="宋体" w:cs="Verdana"/>
          <w:color w:val="666666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Verdana" w:hAnsi="Verdana" w:eastAsia="宋体" w:cs="Verdana"/>
          <w:color w:val="666666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Verdana" w:hAnsi="Verdana" w:cs="Verdana"/>
          <w:color w:val="666666"/>
        </w:rPr>
      </w:pPr>
      <w:r>
        <w:rPr>
          <w:rFonts w:hint="default" w:ascii="Verdana" w:hAnsi="Verdana" w:eastAsia="宋体" w:cs="Verdana"/>
          <w:color w:val="666666"/>
          <w:kern w:val="0"/>
          <w:sz w:val="24"/>
          <w:szCs w:val="24"/>
          <w:lang w:val="en-US" w:eastAsia="zh-CN" w:bidi="ar"/>
        </w:rPr>
        <w:t>门店销售分享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Verdana" w:hAnsi="Verdana" w:cs="Verdana"/>
          <w:color w:val="666666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Verdana" w:hAnsi="Verdana" w:cs="Verdana"/>
          <w:color w:val="666666"/>
        </w:rPr>
      </w:pPr>
      <w:r>
        <w:rPr>
          <w:rFonts w:hint="default" w:ascii="Verdana" w:hAnsi="Verdana" w:eastAsia="宋体" w:cs="Verdana"/>
          <w:color w:val="666666"/>
          <w:kern w:val="0"/>
          <w:sz w:val="24"/>
          <w:szCs w:val="24"/>
          <w:lang w:val="en-US" w:eastAsia="zh-CN" w:bidi="ar"/>
        </w:rPr>
        <w:t> 1、老顾客维护的好，平时会打电话问候及有活动的时候告知对方、同时积极建立新会员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Verdana" w:hAnsi="Verdana" w:cs="Verdana"/>
          <w:color w:val="666666"/>
        </w:rPr>
      </w:pPr>
      <w:r>
        <w:rPr>
          <w:rFonts w:hint="default" w:ascii="Verdana" w:hAnsi="Verdana" w:eastAsia="宋体" w:cs="Verdana"/>
          <w:color w:val="666666"/>
          <w:kern w:val="0"/>
          <w:sz w:val="24"/>
          <w:szCs w:val="24"/>
          <w:lang w:val="en-US" w:eastAsia="zh-CN" w:bidi="ar"/>
        </w:rPr>
        <w:t>2、发现缺货积极补上，如果有新老顾客到店本店无货的情况下，根据顾客的需求量以尽快的速度到其它店调货，达到不流失顾客的情况下并同时成为本店的忠实顾客！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Verdana" w:hAnsi="Verdana" w:cs="Verdana"/>
          <w:color w:val="666666"/>
        </w:rPr>
      </w:pPr>
      <w:r>
        <w:rPr>
          <w:rFonts w:hint="default" w:ascii="Verdana" w:hAnsi="Verdana" w:eastAsia="宋体" w:cs="Verdana"/>
          <w:color w:val="666666"/>
          <w:kern w:val="0"/>
          <w:sz w:val="24"/>
          <w:szCs w:val="24"/>
          <w:lang w:val="en-US" w:eastAsia="zh-CN" w:bidi="ar"/>
        </w:rPr>
        <w:t>3、尽量把店上的基本工作做好，利用空闲时间加强专业知识，对进店的顾客推荐对症的药，同时用好销售及收银八步曲 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Verdana" w:hAnsi="Verdana" w:cs="Verdana"/>
          <w:color w:val="666666"/>
        </w:rPr>
      </w:pPr>
    </w:p>
    <w:p>
      <w:pPr>
        <w:pStyle w:val="2"/>
        <w:keepNext w:val="0"/>
        <w:keepLines w:val="0"/>
        <w:widowControl/>
        <w:suppressLineNumbers w:val="0"/>
        <w:rPr>
          <w:rFonts w:hint="default" w:ascii="Verdana" w:hAnsi="Verdana" w:cs="Verdana"/>
          <w:color w:val="666666"/>
        </w:rPr>
      </w:pPr>
    </w:p>
    <w:p>
      <w:pPr>
        <w:pStyle w:val="2"/>
        <w:keepNext w:val="0"/>
        <w:keepLines w:val="0"/>
        <w:widowControl/>
        <w:suppressLineNumbers w:val="0"/>
        <w:rPr>
          <w:rFonts w:hint="default" w:ascii="Verdana" w:hAnsi="Verdana" w:cs="Verdana"/>
          <w:color w:val="666666"/>
        </w:rPr>
      </w:pPr>
      <w:r>
        <w:rPr>
          <w:rFonts w:hint="default" w:ascii="Verdana" w:hAnsi="Verdana" w:cs="Verdana"/>
          <w:color w:val="666666"/>
        </w:rPr>
        <w:t>近期存在的问题，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Verdana" w:hAnsi="Verdana" w:cs="Verdana"/>
          <w:color w:val="666666"/>
        </w:rPr>
      </w:pPr>
      <w:r>
        <w:rPr>
          <w:rFonts w:hint="default" w:ascii="Verdana" w:hAnsi="Verdana" w:cs="Verdana"/>
          <w:color w:val="666666"/>
        </w:rPr>
        <w:t> 陈列放面:因为新装修门店，在装修方面考虑不周到，影响到分类商品、特别是Rx的药品，无法全部陈列展示出来。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Verdana" w:hAnsi="Verdana" w:cs="Verdana"/>
          <w:color w:val="666666"/>
        </w:rPr>
      </w:pPr>
      <w:r>
        <w:rPr>
          <w:rFonts w:hint="default" w:ascii="Verdana" w:hAnsi="Verdana" w:cs="Verdana"/>
          <w:color w:val="666666"/>
        </w:rPr>
        <w:t>价格带:普遍顾客反正价格偏高，每天都会遇到到店的很多反应这方面的情况，给我们带来的工作量同时也很大！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Verdana" w:hAnsi="Verdana" w:cs="Verdana"/>
          <w:color w:val="666666"/>
          <w:sz w:val="24"/>
          <w:szCs w:val="24"/>
        </w:rPr>
      </w:pPr>
      <w:r>
        <w:rPr>
          <w:rFonts w:hint="default" w:ascii="Verdana" w:hAnsi="Verdana" w:cs="Verdana"/>
          <w:color w:val="666666"/>
        </w:rPr>
        <w:t>瑞学方面:希望公司能否减少次数，因为店上人员的减少，我们的工作量已经有</w:t>
      </w:r>
      <w:r>
        <w:rPr>
          <w:rFonts w:hint="default" w:ascii="Verdana" w:hAnsi="Verdana" w:cs="Verdana"/>
          <w:color w:val="666666"/>
          <w:sz w:val="24"/>
          <w:szCs w:val="24"/>
        </w:rPr>
        <w:t>点超负荷了，店上人员常常还无赏的加班才能完成店上的事及销售！ 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Verdana" w:hAnsi="Verdana" w:cs="Verdana"/>
          <w:b w:val="0"/>
          <w:i w:val="0"/>
          <w:caps w:val="0"/>
          <w:color w:val="666666"/>
          <w:spacing w:val="0"/>
          <w:sz w:val="24"/>
          <w:szCs w:val="24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666666"/>
          <w:spacing w:val="0"/>
          <w:kern w:val="0"/>
          <w:sz w:val="24"/>
          <w:szCs w:val="24"/>
          <w:shd w:val="clear" w:fill="FFFFFF"/>
          <w:lang w:val="en-US" w:eastAsia="zh-CN" w:bidi="ar"/>
        </w:rPr>
        <w:t> 10月任务涨得太多了，在这样人员不稳定的情况下请公司酌情考虑一下任务！ 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jc w:val="left"/>
      </w:pP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973B07"/>
    <w:rsid w:val="1D973B07"/>
    <w:rsid w:val="4D33493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2016-10-10T05:23:00Z</dcterms:created>
  <dc:creator>Administrator</dc:creator>
  <cp:lastModifiedBy>Administrator</cp:lastModifiedBy>
  <dcterms:modified xsi:type="dcterms:W3CDTF">2016-10-10T05:40:55Z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