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3496E" w:rsidRDefault="00C3545D" w:rsidP="0053496E">
      <w:pPr>
        <w:spacing w:line="220" w:lineRule="atLeast"/>
        <w:ind w:firstLineChars="592" w:firstLine="2615"/>
        <w:rPr>
          <w:b/>
          <w:sz w:val="44"/>
          <w:szCs w:val="44"/>
        </w:rPr>
      </w:pPr>
      <w:r w:rsidRPr="0053496E">
        <w:rPr>
          <w:rFonts w:hint="eastAsia"/>
          <w:b/>
          <w:sz w:val="44"/>
          <w:szCs w:val="44"/>
        </w:rPr>
        <w:t>工作总结</w:t>
      </w:r>
    </w:p>
    <w:p w:rsidR="00C3545D" w:rsidRPr="0053496E" w:rsidRDefault="00C3545D" w:rsidP="0053496E">
      <w:pPr>
        <w:spacing w:line="220" w:lineRule="atLeast"/>
        <w:ind w:firstLineChars="246" w:firstLine="790"/>
        <w:rPr>
          <w:b/>
          <w:sz w:val="32"/>
          <w:szCs w:val="32"/>
        </w:rPr>
      </w:pPr>
      <w:r w:rsidRPr="0053496E">
        <w:rPr>
          <w:rFonts w:hint="eastAsia"/>
          <w:b/>
          <w:sz w:val="32"/>
          <w:szCs w:val="32"/>
        </w:rPr>
        <w:t>我是六月六日正式进入太极集团实习，现已进公司两个多月了，在太极这两个月时间我学到很多东西，太极给了我很多专业的知识，让我懂得了太多的销售技巧。</w:t>
      </w:r>
    </w:p>
    <w:p w:rsidR="00C3545D" w:rsidRPr="0053496E" w:rsidRDefault="00C3545D" w:rsidP="009E1553">
      <w:pPr>
        <w:spacing w:line="220" w:lineRule="atLeast"/>
        <w:ind w:firstLineChars="196" w:firstLine="630"/>
        <w:rPr>
          <w:b/>
          <w:sz w:val="32"/>
          <w:szCs w:val="32"/>
        </w:rPr>
      </w:pPr>
      <w:r w:rsidRPr="0053496E">
        <w:rPr>
          <w:rFonts w:hint="eastAsia"/>
          <w:b/>
          <w:sz w:val="32"/>
          <w:szCs w:val="32"/>
        </w:rPr>
        <w:t>进入太极大药房刚开始要熟悉电脑，销售服务流程，熟悉药位，熟记黄金单品，还有商品名通用名。我的专业不是药学，起步也不是销售，刚开始学的时候很吃力，但我一直告诉自己要想留在太极就必须得比别人努力。通过这两个月的学习，我觉得自己增长很多知识，也看到自己的太多不足。人在生活中就要不断努力，不断提升自己的专业知识，对自己应该很高的要求。在太极里我不是为了转正而应付每一次的学习和每一次的考试，而是想在太极里学到更多的知识，这些知识是在我自己的脑海里。希望太极能把我留下，我会很努力，很认真的去学习。我知道在起步点就输给了那些专业的药学专业生，所以我会比他们更努力。我相信自己在不久的将来不会逊色的，我相信努力了就会有成绩，拭目以待我以后的努力结果吧。我始终知道我的努力不是为了别人，不是为了太极，而是为了自己的未来。我在太极上班不是给太极导打工，太极虽然是我的老板，但是我们始终是互利的关系吧，只是大家的分工不同吧。</w:t>
      </w:r>
    </w:p>
    <w:p w:rsidR="00C3545D" w:rsidRPr="0053496E" w:rsidRDefault="00C3545D" w:rsidP="009E1553">
      <w:pPr>
        <w:spacing w:line="220" w:lineRule="atLeast"/>
        <w:ind w:firstLineChars="196" w:firstLine="630"/>
        <w:rPr>
          <w:b/>
          <w:sz w:val="32"/>
          <w:szCs w:val="32"/>
        </w:rPr>
      </w:pPr>
      <w:r w:rsidRPr="0053496E">
        <w:rPr>
          <w:rFonts w:hint="eastAsia"/>
          <w:b/>
          <w:sz w:val="32"/>
          <w:szCs w:val="32"/>
        </w:rPr>
        <w:t>一根稻草扔在街上就是垃圾，与白菜捆在一起就是白菜价，如果与大闸蟹绑在一起就是大闸蟹的价格！我们与谁绑在一起，这很重要！一个人与不一样的人在一起也会出现不一样的价值，一个人与不一样的平台也会体现不同的价值！选择太极就是很不同的平台吧，有时候选择比努力更重要吧！希望以后在太极能体现出自己不同的价值！</w:t>
      </w:r>
    </w:p>
    <w:p w:rsidR="00C3545D" w:rsidRPr="0053496E" w:rsidRDefault="00C3545D" w:rsidP="00C3545D">
      <w:pPr>
        <w:spacing w:line="220" w:lineRule="atLeast"/>
        <w:rPr>
          <w:b/>
          <w:sz w:val="32"/>
          <w:szCs w:val="32"/>
        </w:rPr>
      </w:pPr>
    </w:p>
    <w:p w:rsidR="00C3545D" w:rsidRDefault="009E1553" w:rsidP="00C3545D">
      <w:pPr>
        <w:spacing w:line="220" w:lineRule="atLeas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             </w:t>
      </w:r>
      <w:r>
        <w:rPr>
          <w:rFonts w:hint="eastAsia"/>
          <w:b/>
          <w:sz w:val="32"/>
          <w:szCs w:val="32"/>
        </w:rPr>
        <w:t>大邑子龙店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刘叶</w:t>
      </w:r>
    </w:p>
    <w:p w:rsidR="006A62D8" w:rsidRPr="00425F8F" w:rsidRDefault="006A62D8" w:rsidP="00C3545D">
      <w:pPr>
        <w:spacing w:line="220" w:lineRule="atLeas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                                     </w:t>
      </w:r>
      <w:r w:rsidRPr="00425F8F">
        <w:rPr>
          <w:rFonts w:hint="eastAsia"/>
          <w:sz w:val="32"/>
          <w:szCs w:val="32"/>
        </w:rPr>
        <w:t xml:space="preserve"> 2015</w:t>
      </w:r>
      <w:r w:rsidRPr="00425F8F">
        <w:rPr>
          <w:rFonts w:hint="eastAsia"/>
          <w:sz w:val="32"/>
          <w:szCs w:val="32"/>
        </w:rPr>
        <w:t>年</w:t>
      </w:r>
      <w:r w:rsidRPr="00425F8F">
        <w:rPr>
          <w:rFonts w:hint="eastAsia"/>
          <w:sz w:val="32"/>
          <w:szCs w:val="32"/>
        </w:rPr>
        <w:t>8</w:t>
      </w:r>
      <w:r w:rsidRPr="00425F8F">
        <w:rPr>
          <w:rFonts w:hint="eastAsia"/>
          <w:sz w:val="32"/>
          <w:szCs w:val="32"/>
        </w:rPr>
        <w:t>月</w:t>
      </w:r>
    </w:p>
    <w:p w:rsidR="00C3545D" w:rsidRPr="0053496E" w:rsidRDefault="00C3545D" w:rsidP="0053496E">
      <w:pPr>
        <w:spacing w:line="220" w:lineRule="atLeast"/>
        <w:ind w:firstLineChars="1365" w:firstLine="4385"/>
        <w:rPr>
          <w:b/>
          <w:sz w:val="32"/>
          <w:szCs w:val="32"/>
        </w:rPr>
      </w:pPr>
      <w:r w:rsidRPr="0053496E">
        <w:rPr>
          <w:rFonts w:hint="eastAsia"/>
          <w:b/>
          <w:sz w:val="32"/>
          <w:szCs w:val="32"/>
        </w:rPr>
        <w:lastRenderedPageBreak/>
        <w:t xml:space="preserve">     </w:t>
      </w:r>
    </w:p>
    <w:sectPr w:rsidR="00C3545D" w:rsidRPr="0053496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80AF9"/>
    <w:rsid w:val="000D7D0E"/>
    <w:rsid w:val="00323B43"/>
    <w:rsid w:val="003D37D8"/>
    <w:rsid w:val="00425F8F"/>
    <w:rsid w:val="00426133"/>
    <w:rsid w:val="004358AB"/>
    <w:rsid w:val="0053496E"/>
    <w:rsid w:val="006A62D8"/>
    <w:rsid w:val="008B7726"/>
    <w:rsid w:val="008E3BDA"/>
    <w:rsid w:val="009E1553"/>
    <w:rsid w:val="00C3545D"/>
    <w:rsid w:val="00C970CA"/>
    <w:rsid w:val="00D31D50"/>
    <w:rsid w:val="00D930CB"/>
    <w:rsid w:val="00F60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17</cp:revision>
  <dcterms:created xsi:type="dcterms:W3CDTF">2008-09-11T17:20:00Z</dcterms:created>
  <dcterms:modified xsi:type="dcterms:W3CDTF">2015-08-13T07:21:00Z</dcterms:modified>
</cp:coreProperties>
</file>