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1D" w:rsidRDefault="006D3B1D" w:rsidP="006D3B1D">
      <w:pPr>
        <w:spacing w:line="220" w:lineRule="atLeast"/>
        <w:ind w:firstLineChars="450" w:firstLine="1981"/>
        <w:rPr>
          <w:b/>
          <w:sz w:val="44"/>
          <w:szCs w:val="44"/>
        </w:rPr>
      </w:pPr>
      <w:r w:rsidRPr="006D3B1D">
        <w:rPr>
          <w:rFonts w:hint="eastAsia"/>
          <w:b/>
          <w:sz w:val="44"/>
          <w:szCs w:val="44"/>
        </w:rPr>
        <w:t>提高质量诚信意识</w:t>
      </w:r>
    </w:p>
    <w:p w:rsidR="004358AB" w:rsidRDefault="006D3B1D" w:rsidP="006D3B1D">
      <w:pPr>
        <w:spacing w:line="220" w:lineRule="atLeast"/>
        <w:ind w:firstLineChars="1000" w:firstLine="4402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——全民安全用药</w:t>
      </w:r>
    </w:p>
    <w:p w:rsidR="006D3B1D" w:rsidRDefault="006D3B1D" w:rsidP="006D3B1D">
      <w:pPr>
        <w:spacing w:line="220" w:lineRule="atLeast"/>
        <w:ind w:firstLineChars="100" w:firstLine="44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“质量“——这两个字在各个领域都反复出现反复强调，在药品零售行业的我们更是不能掉以轻心。</w:t>
      </w:r>
    </w:p>
    <w:p w:rsidR="006D3B1D" w:rsidRDefault="006D3B1D" w:rsidP="00272B4C">
      <w:pPr>
        <w:spacing w:line="220" w:lineRule="atLeast"/>
        <w:ind w:firstLineChars="100" w:firstLine="44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</w:t>
      </w:r>
      <w:r w:rsidR="00272B4C">
        <w:rPr>
          <w:rFonts w:hint="eastAsia"/>
          <w:b/>
          <w:sz w:val="44"/>
          <w:szCs w:val="44"/>
        </w:rPr>
        <w:t>“药品“属于特殊商品，他有着防病治病的重要使命。</w:t>
      </w:r>
      <w:r>
        <w:rPr>
          <w:rFonts w:hint="eastAsia"/>
          <w:b/>
          <w:sz w:val="44"/>
          <w:szCs w:val="44"/>
        </w:rPr>
        <w:t>想像一下，当我们用来防病治病的药品都无法保证他的质量时，会怎样呢？</w:t>
      </w:r>
    </w:p>
    <w:p w:rsidR="006D3B1D" w:rsidRDefault="006D3B1D" w:rsidP="006D3B1D">
      <w:pPr>
        <w:spacing w:line="220" w:lineRule="atLeast"/>
        <w:ind w:firstLineChars="100" w:firstLine="44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情况轻者可能就是使顾客得不到有效的治疗，延误病情。严重者可能会导致病人生命危险。</w:t>
      </w:r>
      <w:r w:rsidR="00272B4C">
        <w:rPr>
          <w:rFonts w:hint="eastAsia"/>
          <w:b/>
          <w:sz w:val="44"/>
          <w:szCs w:val="44"/>
        </w:rPr>
        <w:t>那么顾客还敢相信你吗？还愿意到你店去消费吗？</w:t>
      </w:r>
    </w:p>
    <w:p w:rsidR="00EE3513" w:rsidRDefault="006D3B1D" w:rsidP="006D3B1D">
      <w:pPr>
        <w:spacing w:line="220" w:lineRule="atLeast"/>
        <w:ind w:firstLineChars="100" w:firstLine="442"/>
        <w:rPr>
          <w:b/>
          <w:sz w:val="44"/>
          <w:szCs w:val="44"/>
        </w:rPr>
      </w:pPr>
      <w:r w:rsidRPr="006D3B1D">
        <w:rPr>
          <w:rFonts w:ascii="仿宋_GB2312" w:eastAsia="仿宋_GB2312" w:hAnsi="宋体" w:hint="eastAsia"/>
          <w:b/>
          <w:sz w:val="44"/>
          <w:szCs w:val="44"/>
        </w:rPr>
        <w:t>桐君阁连锁“三分公司29店水蛭事件”和本公司“青羊区十二桥店销售过期药品事件”的发生值得我们每个</w:t>
      </w:r>
      <w:r w:rsidRPr="006D3B1D">
        <w:rPr>
          <w:rFonts w:hint="eastAsia"/>
          <w:b/>
          <w:sz w:val="44"/>
          <w:szCs w:val="44"/>
        </w:rPr>
        <w:t>药品销售工作</w:t>
      </w:r>
      <w:r>
        <w:rPr>
          <w:rFonts w:hint="eastAsia"/>
          <w:b/>
          <w:sz w:val="44"/>
          <w:szCs w:val="44"/>
        </w:rPr>
        <w:lastRenderedPageBreak/>
        <w:t>者深思，这两件事的发生归根结底都是工作者不够专业和粗心</w:t>
      </w:r>
      <w:r w:rsidR="006C689D">
        <w:rPr>
          <w:rFonts w:hint="eastAsia"/>
          <w:b/>
          <w:sz w:val="44"/>
          <w:szCs w:val="44"/>
        </w:rPr>
        <w:t>责任心不强造成的。</w:t>
      </w:r>
    </w:p>
    <w:p w:rsidR="00EE3513" w:rsidRDefault="006D3B1D" w:rsidP="00EE3513">
      <w:pPr>
        <w:spacing w:line="220" w:lineRule="atLeast"/>
        <w:ind w:firstLineChars="100" w:firstLine="44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在以后的工作中，我一定</w:t>
      </w:r>
      <w:r w:rsidR="00EE3513">
        <w:rPr>
          <w:rFonts w:hint="eastAsia"/>
          <w:b/>
          <w:sz w:val="44"/>
          <w:szCs w:val="44"/>
        </w:rPr>
        <w:t>加强门店各项质量工作（产品质量</w:t>
      </w:r>
      <w:r w:rsidR="00EE3513">
        <w:rPr>
          <w:rFonts w:hint="eastAsia"/>
          <w:b/>
          <w:sz w:val="44"/>
          <w:szCs w:val="44"/>
        </w:rPr>
        <w:t>*</w:t>
      </w:r>
      <w:r w:rsidR="00EE3513">
        <w:rPr>
          <w:rFonts w:hint="eastAsia"/>
          <w:b/>
          <w:sz w:val="44"/>
          <w:szCs w:val="44"/>
        </w:rPr>
        <w:t>服务质量</w:t>
      </w:r>
      <w:r w:rsidR="00EE3513">
        <w:rPr>
          <w:rFonts w:hint="eastAsia"/>
          <w:b/>
          <w:sz w:val="44"/>
          <w:szCs w:val="44"/>
        </w:rPr>
        <w:t>*</w:t>
      </w:r>
      <w:r w:rsidR="00EE3513">
        <w:rPr>
          <w:rFonts w:hint="eastAsia"/>
          <w:b/>
          <w:sz w:val="44"/>
          <w:szCs w:val="44"/>
        </w:rPr>
        <w:t>工作质量）</w:t>
      </w:r>
      <w:r w:rsidR="006C689D">
        <w:rPr>
          <w:rFonts w:hint="eastAsia"/>
          <w:b/>
          <w:sz w:val="44"/>
          <w:szCs w:val="44"/>
        </w:rPr>
        <w:t>。</w:t>
      </w:r>
      <w:r w:rsidR="00EE3513">
        <w:rPr>
          <w:rFonts w:hint="eastAsia"/>
          <w:b/>
          <w:sz w:val="44"/>
          <w:szCs w:val="44"/>
        </w:rPr>
        <w:t>质量是对责任心的检验，今后我一定努力工作</w:t>
      </w:r>
      <w:r w:rsidR="00EE3513">
        <w:rPr>
          <w:rFonts w:hint="eastAsia"/>
          <w:b/>
          <w:sz w:val="44"/>
          <w:szCs w:val="44"/>
        </w:rPr>
        <w:t>~</w:t>
      </w:r>
      <w:r w:rsidR="00EE3513">
        <w:rPr>
          <w:rFonts w:hint="eastAsia"/>
          <w:b/>
          <w:sz w:val="44"/>
          <w:szCs w:val="44"/>
        </w:rPr>
        <w:t>细致工作</w:t>
      </w:r>
      <w:r w:rsidR="00EE3513">
        <w:rPr>
          <w:rFonts w:hint="eastAsia"/>
          <w:b/>
          <w:sz w:val="44"/>
          <w:szCs w:val="44"/>
        </w:rPr>
        <w:t>~</w:t>
      </w:r>
      <w:r w:rsidR="00EE3513">
        <w:rPr>
          <w:rFonts w:hint="eastAsia"/>
          <w:b/>
          <w:sz w:val="44"/>
          <w:szCs w:val="44"/>
        </w:rPr>
        <w:t>认真踏实</w:t>
      </w:r>
      <w:r w:rsidR="00EE3513">
        <w:rPr>
          <w:rFonts w:hint="eastAsia"/>
          <w:b/>
          <w:sz w:val="44"/>
          <w:szCs w:val="44"/>
        </w:rPr>
        <w:t>~</w:t>
      </w:r>
      <w:r w:rsidR="00EE3513">
        <w:rPr>
          <w:rFonts w:hint="eastAsia"/>
          <w:b/>
          <w:sz w:val="44"/>
          <w:szCs w:val="44"/>
        </w:rPr>
        <w:t>主动承担</w:t>
      </w:r>
      <w:r w:rsidR="00EE3513">
        <w:rPr>
          <w:rFonts w:hint="eastAsia"/>
          <w:b/>
          <w:sz w:val="44"/>
          <w:szCs w:val="44"/>
        </w:rPr>
        <w:t>~</w:t>
      </w:r>
    </w:p>
    <w:p w:rsidR="00EE3513" w:rsidRDefault="00B15DB9" w:rsidP="00EE3513">
      <w:pPr>
        <w:spacing w:line="220" w:lineRule="atLeast"/>
        <w:ind w:firstLineChars="100" w:firstLine="44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我作为一名太极人，今后定当</w:t>
      </w:r>
      <w:r w:rsidR="006C689D">
        <w:rPr>
          <w:rFonts w:hint="eastAsia"/>
          <w:b/>
          <w:sz w:val="44"/>
          <w:szCs w:val="44"/>
        </w:rPr>
        <w:t>在专业上</w:t>
      </w:r>
      <w:r w:rsidR="006D3B1D">
        <w:rPr>
          <w:rFonts w:hint="eastAsia"/>
          <w:b/>
          <w:sz w:val="44"/>
          <w:szCs w:val="44"/>
        </w:rPr>
        <w:t>认真</w:t>
      </w:r>
      <w:r w:rsidR="006C689D">
        <w:rPr>
          <w:rFonts w:hint="eastAsia"/>
          <w:b/>
          <w:sz w:val="44"/>
          <w:szCs w:val="44"/>
        </w:rPr>
        <w:t>学习，并</w:t>
      </w:r>
      <w:r w:rsidR="006D3B1D">
        <w:rPr>
          <w:rFonts w:hint="eastAsia"/>
          <w:b/>
          <w:sz w:val="44"/>
          <w:szCs w:val="44"/>
        </w:rPr>
        <w:t>带习门店上每一位员工</w:t>
      </w:r>
      <w:r w:rsidR="00EE3513">
        <w:rPr>
          <w:rFonts w:hint="eastAsia"/>
          <w:b/>
          <w:sz w:val="44"/>
          <w:szCs w:val="44"/>
        </w:rPr>
        <w:t>，严把门店</w:t>
      </w:r>
      <w:r w:rsidR="006C689D">
        <w:rPr>
          <w:rFonts w:hint="eastAsia"/>
          <w:b/>
          <w:sz w:val="44"/>
          <w:szCs w:val="44"/>
        </w:rPr>
        <w:t>各项</w:t>
      </w:r>
      <w:r w:rsidR="00EE3513">
        <w:rPr>
          <w:rFonts w:hint="eastAsia"/>
          <w:b/>
          <w:sz w:val="44"/>
          <w:szCs w:val="44"/>
        </w:rPr>
        <w:t>质量关，认真服务于每一位顾客，做公司质量形象的代言人。</w:t>
      </w:r>
    </w:p>
    <w:p w:rsidR="00910362" w:rsidRDefault="00910362" w:rsidP="00EE3513">
      <w:pPr>
        <w:spacing w:line="220" w:lineRule="atLeast"/>
        <w:ind w:firstLineChars="100" w:firstLine="44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</w:t>
      </w:r>
    </w:p>
    <w:p w:rsidR="00910362" w:rsidRDefault="00910362" w:rsidP="00910362">
      <w:pPr>
        <w:spacing w:line="220" w:lineRule="atLeast"/>
        <w:ind w:firstLineChars="100" w:firstLine="44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                         </w:t>
      </w:r>
      <w:r>
        <w:rPr>
          <w:rFonts w:hint="eastAsia"/>
          <w:b/>
          <w:sz w:val="44"/>
          <w:szCs w:val="44"/>
        </w:rPr>
        <w:t>奎光路</w:t>
      </w:r>
      <w:r>
        <w:rPr>
          <w:rFonts w:hint="eastAsia"/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张艳</w:t>
      </w:r>
    </w:p>
    <w:p w:rsidR="00910362" w:rsidRDefault="00910362" w:rsidP="00EE3513">
      <w:pPr>
        <w:spacing w:line="220" w:lineRule="atLeast"/>
        <w:ind w:firstLineChars="100" w:firstLine="44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                       13882175614</w:t>
      </w:r>
    </w:p>
    <w:p w:rsidR="006D3B1D" w:rsidRDefault="006D3B1D" w:rsidP="00EE3513">
      <w:pPr>
        <w:spacing w:line="220" w:lineRule="atLeast"/>
        <w:ind w:firstLineChars="100" w:firstLine="440"/>
        <w:rPr>
          <w:b/>
          <w:sz w:val="44"/>
          <w:szCs w:val="44"/>
        </w:rPr>
      </w:pPr>
    </w:p>
    <w:p w:rsidR="00EE3513" w:rsidRDefault="00EE3513" w:rsidP="00EE3513">
      <w:pPr>
        <w:spacing w:line="220" w:lineRule="atLeast"/>
        <w:ind w:firstLineChars="100" w:firstLine="440"/>
        <w:rPr>
          <w:b/>
          <w:sz w:val="44"/>
          <w:szCs w:val="44"/>
        </w:rPr>
      </w:pPr>
    </w:p>
    <w:p w:rsidR="006D3B1D" w:rsidRDefault="006D3B1D" w:rsidP="006D3B1D">
      <w:pPr>
        <w:spacing w:line="220" w:lineRule="atLeast"/>
        <w:ind w:firstLineChars="100" w:firstLine="440"/>
        <w:rPr>
          <w:b/>
          <w:sz w:val="44"/>
          <w:szCs w:val="44"/>
        </w:rPr>
      </w:pPr>
    </w:p>
    <w:p w:rsidR="006D3B1D" w:rsidRDefault="006D3B1D" w:rsidP="006D3B1D">
      <w:pPr>
        <w:spacing w:line="220" w:lineRule="atLeast"/>
        <w:ind w:firstLineChars="100" w:firstLine="440"/>
        <w:rPr>
          <w:b/>
          <w:sz w:val="44"/>
          <w:szCs w:val="44"/>
        </w:rPr>
      </w:pPr>
    </w:p>
    <w:p w:rsidR="006D3B1D" w:rsidRPr="006D3B1D" w:rsidRDefault="006D3B1D" w:rsidP="006D3B1D">
      <w:pPr>
        <w:spacing w:line="220" w:lineRule="atLeast"/>
        <w:ind w:firstLineChars="100" w:firstLine="440"/>
        <w:rPr>
          <w:b/>
          <w:sz w:val="44"/>
          <w:szCs w:val="44"/>
        </w:rPr>
      </w:pPr>
    </w:p>
    <w:sectPr w:rsidR="006D3B1D" w:rsidRPr="006D3B1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272B4C"/>
    <w:rsid w:val="00323B43"/>
    <w:rsid w:val="003D37D8"/>
    <w:rsid w:val="00426133"/>
    <w:rsid w:val="004358AB"/>
    <w:rsid w:val="00613B8F"/>
    <w:rsid w:val="006C689D"/>
    <w:rsid w:val="006D3B1D"/>
    <w:rsid w:val="008B7726"/>
    <w:rsid w:val="00910362"/>
    <w:rsid w:val="00AD75B5"/>
    <w:rsid w:val="00B15DB9"/>
    <w:rsid w:val="00CA39F7"/>
    <w:rsid w:val="00D31D50"/>
    <w:rsid w:val="00EE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9</cp:revision>
  <dcterms:created xsi:type="dcterms:W3CDTF">2008-09-11T17:20:00Z</dcterms:created>
  <dcterms:modified xsi:type="dcterms:W3CDTF">2015-08-10T13:13:00Z</dcterms:modified>
</cp:coreProperties>
</file>