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510" w:rsidRPr="000A12D4" w:rsidRDefault="00B27510" w:rsidP="0085153A">
      <w:pPr>
        <w:spacing w:line="360" w:lineRule="auto"/>
        <w:jc w:val="center"/>
        <w:rPr>
          <w:rFonts w:ascii="宋体"/>
          <w:sz w:val="32"/>
          <w:szCs w:val="32"/>
        </w:rPr>
      </w:pPr>
    </w:p>
    <w:p w:rsidR="00B27510" w:rsidRPr="000A12D4" w:rsidRDefault="00B27510" w:rsidP="0085153A">
      <w:pPr>
        <w:spacing w:line="360" w:lineRule="auto"/>
        <w:jc w:val="center"/>
        <w:rPr>
          <w:rFonts w:ascii="宋体"/>
          <w:sz w:val="32"/>
          <w:szCs w:val="32"/>
        </w:rPr>
      </w:pPr>
    </w:p>
    <w:p w:rsidR="00B27510" w:rsidRPr="000A12D4" w:rsidRDefault="00B27510" w:rsidP="0085153A">
      <w:pPr>
        <w:spacing w:line="360" w:lineRule="auto"/>
        <w:jc w:val="center"/>
        <w:rPr>
          <w:rFonts w:ascii="宋体"/>
          <w:sz w:val="32"/>
          <w:szCs w:val="32"/>
        </w:rPr>
      </w:pPr>
    </w:p>
    <w:p w:rsidR="00B27510" w:rsidRDefault="00B27510" w:rsidP="0085153A">
      <w:pPr>
        <w:spacing w:line="360" w:lineRule="auto"/>
        <w:jc w:val="center"/>
        <w:rPr>
          <w:rFonts w:ascii="宋体"/>
          <w:sz w:val="32"/>
          <w:szCs w:val="32"/>
        </w:rPr>
      </w:pPr>
    </w:p>
    <w:p w:rsidR="00B27510" w:rsidRPr="000A12D4" w:rsidRDefault="00B27510" w:rsidP="0085153A">
      <w:pPr>
        <w:spacing w:line="360" w:lineRule="auto"/>
        <w:jc w:val="center"/>
        <w:rPr>
          <w:rFonts w:ascii="宋体"/>
          <w:sz w:val="32"/>
          <w:szCs w:val="32"/>
        </w:rPr>
      </w:pPr>
    </w:p>
    <w:p w:rsidR="00B27510" w:rsidRPr="000A12D4" w:rsidRDefault="00B27510" w:rsidP="0088239D">
      <w:pPr>
        <w:spacing w:line="360" w:lineRule="auto"/>
        <w:rPr>
          <w:rFonts w:ascii="宋体"/>
          <w:sz w:val="32"/>
          <w:szCs w:val="32"/>
        </w:rPr>
      </w:pPr>
    </w:p>
    <w:p w:rsidR="00B27510" w:rsidRPr="00E322BC" w:rsidRDefault="00B27510" w:rsidP="0085153A">
      <w:pPr>
        <w:spacing w:line="360" w:lineRule="auto"/>
        <w:jc w:val="center"/>
        <w:rPr>
          <w:rFonts w:ascii="宋体"/>
          <w:sz w:val="44"/>
          <w:szCs w:val="44"/>
        </w:rPr>
      </w:pPr>
      <w:r w:rsidRPr="005D03EC">
        <w:rPr>
          <w:rFonts w:ascii="宋体" w:hAnsi="宋体" w:cs="宋体"/>
          <w:b/>
          <w:bCs/>
          <w:sz w:val="52"/>
          <w:szCs w:val="52"/>
        </w:rPr>
        <w:t>2014</w:t>
      </w:r>
      <w:r w:rsidRPr="005D03EC">
        <w:rPr>
          <w:rFonts w:ascii="宋体" w:hAnsi="宋体" w:cs="宋体" w:hint="eastAsia"/>
          <w:b/>
          <w:bCs/>
          <w:sz w:val="52"/>
          <w:szCs w:val="52"/>
        </w:rPr>
        <w:t>年度平安直通西区药品采购招标项目</w:t>
      </w:r>
    </w:p>
    <w:p w:rsidR="00B27510" w:rsidRDefault="00B27510" w:rsidP="0085153A">
      <w:pPr>
        <w:spacing w:line="360" w:lineRule="auto"/>
        <w:jc w:val="center"/>
        <w:rPr>
          <w:rFonts w:ascii="宋体"/>
          <w:sz w:val="32"/>
          <w:szCs w:val="32"/>
        </w:rPr>
      </w:pPr>
    </w:p>
    <w:p w:rsidR="00B27510" w:rsidRDefault="00B27510" w:rsidP="0085153A">
      <w:pPr>
        <w:spacing w:line="360" w:lineRule="auto"/>
        <w:jc w:val="center"/>
        <w:rPr>
          <w:rFonts w:ascii="宋体"/>
          <w:sz w:val="32"/>
          <w:szCs w:val="32"/>
        </w:rPr>
      </w:pPr>
    </w:p>
    <w:p w:rsidR="00B27510" w:rsidRPr="0088239D" w:rsidRDefault="00B27510" w:rsidP="0085153A">
      <w:pPr>
        <w:spacing w:line="360" w:lineRule="auto"/>
        <w:jc w:val="center"/>
        <w:rPr>
          <w:rFonts w:ascii="宋体"/>
          <w:sz w:val="32"/>
          <w:szCs w:val="32"/>
        </w:rPr>
      </w:pPr>
    </w:p>
    <w:p w:rsidR="00B27510" w:rsidRPr="0088239D" w:rsidRDefault="00B27510" w:rsidP="0085153A">
      <w:pPr>
        <w:spacing w:line="360" w:lineRule="auto"/>
        <w:jc w:val="center"/>
        <w:rPr>
          <w:rFonts w:ascii="宋体"/>
          <w:b/>
          <w:bCs/>
          <w:sz w:val="48"/>
          <w:szCs w:val="48"/>
        </w:rPr>
      </w:pPr>
      <w:r w:rsidRPr="0088239D">
        <w:rPr>
          <w:rFonts w:ascii="宋体" w:hAnsi="宋体" w:cs="宋体" w:hint="eastAsia"/>
          <w:b/>
          <w:bCs/>
          <w:sz w:val="48"/>
          <w:szCs w:val="48"/>
        </w:rPr>
        <w:t>招</w:t>
      </w:r>
      <w:r w:rsidRPr="0088239D">
        <w:rPr>
          <w:rFonts w:ascii="宋体" w:hAnsi="宋体" w:cs="宋体"/>
          <w:b/>
          <w:bCs/>
          <w:sz w:val="48"/>
          <w:szCs w:val="48"/>
        </w:rPr>
        <w:t xml:space="preserve"> </w:t>
      </w:r>
      <w:r w:rsidRPr="0088239D">
        <w:rPr>
          <w:rFonts w:ascii="宋体" w:hAnsi="宋体" w:cs="宋体" w:hint="eastAsia"/>
          <w:b/>
          <w:bCs/>
          <w:sz w:val="48"/>
          <w:szCs w:val="48"/>
        </w:rPr>
        <w:t>标</w:t>
      </w:r>
      <w:r w:rsidRPr="0088239D">
        <w:rPr>
          <w:rFonts w:ascii="宋体" w:hAnsi="宋体" w:cs="宋体"/>
          <w:b/>
          <w:bCs/>
          <w:sz w:val="48"/>
          <w:szCs w:val="48"/>
        </w:rPr>
        <w:t xml:space="preserve"> </w:t>
      </w:r>
      <w:r w:rsidRPr="0088239D">
        <w:rPr>
          <w:rFonts w:ascii="宋体" w:hAnsi="宋体" w:cs="宋体" w:hint="eastAsia"/>
          <w:b/>
          <w:bCs/>
          <w:sz w:val="48"/>
          <w:szCs w:val="48"/>
        </w:rPr>
        <w:t>文</w:t>
      </w:r>
      <w:r w:rsidRPr="0088239D">
        <w:rPr>
          <w:rFonts w:ascii="宋体" w:hAnsi="宋体" w:cs="宋体"/>
          <w:b/>
          <w:bCs/>
          <w:sz w:val="48"/>
          <w:szCs w:val="48"/>
        </w:rPr>
        <w:t xml:space="preserve"> </w:t>
      </w:r>
      <w:r w:rsidRPr="0088239D">
        <w:rPr>
          <w:rFonts w:ascii="宋体" w:hAnsi="宋体" w:cs="宋体" w:hint="eastAsia"/>
          <w:b/>
          <w:bCs/>
          <w:sz w:val="48"/>
          <w:szCs w:val="48"/>
        </w:rPr>
        <w:t>件</w:t>
      </w:r>
    </w:p>
    <w:p w:rsidR="00B27510" w:rsidRPr="000A12D4" w:rsidRDefault="00B27510" w:rsidP="0085153A">
      <w:pPr>
        <w:spacing w:line="360" w:lineRule="auto"/>
        <w:jc w:val="center"/>
        <w:rPr>
          <w:rFonts w:ascii="宋体"/>
          <w:sz w:val="48"/>
          <w:szCs w:val="48"/>
        </w:rPr>
      </w:pPr>
    </w:p>
    <w:p w:rsidR="00B27510" w:rsidRPr="000A12D4" w:rsidRDefault="00B27510" w:rsidP="0085153A">
      <w:pPr>
        <w:spacing w:line="360" w:lineRule="auto"/>
        <w:jc w:val="center"/>
        <w:rPr>
          <w:rFonts w:ascii="宋体"/>
          <w:sz w:val="32"/>
          <w:szCs w:val="32"/>
        </w:rPr>
      </w:pPr>
    </w:p>
    <w:p w:rsidR="00B27510" w:rsidRPr="000A12D4" w:rsidRDefault="00B27510" w:rsidP="0085153A">
      <w:pPr>
        <w:spacing w:line="360" w:lineRule="auto"/>
        <w:jc w:val="center"/>
        <w:rPr>
          <w:rFonts w:ascii="宋体"/>
          <w:sz w:val="32"/>
          <w:szCs w:val="32"/>
        </w:rPr>
      </w:pPr>
    </w:p>
    <w:p w:rsidR="00B27510" w:rsidRPr="000A12D4" w:rsidRDefault="00B27510" w:rsidP="0085153A">
      <w:pPr>
        <w:spacing w:line="360" w:lineRule="auto"/>
        <w:jc w:val="center"/>
        <w:rPr>
          <w:rFonts w:ascii="宋体"/>
          <w:sz w:val="32"/>
          <w:szCs w:val="32"/>
        </w:rPr>
      </w:pPr>
    </w:p>
    <w:p w:rsidR="00B27510" w:rsidRPr="000A12D4" w:rsidRDefault="00B27510" w:rsidP="0085153A">
      <w:pPr>
        <w:spacing w:line="360" w:lineRule="auto"/>
        <w:jc w:val="center"/>
        <w:rPr>
          <w:rFonts w:ascii="宋体"/>
          <w:sz w:val="32"/>
          <w:szCs w:val="32"/>
        </w:rPr>
      </w:pPr>
    </w:p>
    <w:p w:rsidR="00B27510" w:rsidRPr="000A12D4" w:rsidRDefault="00B27510" w:rsidP="00875664">
      <w:pPr>
        <w:spacing w:line="360" w:lineRule="auto"/>
        <w:rPr>
          <w:rFonts w:ascii="宋体"/>
          <w:sz w:val="32"/>
          <w:szCs w:val="32"/>
        </w:rPr>
      </w:pPr>
    </w:p>
    <w:p w:rsidR="00B27510" w:rsidRPr="00775330" w:rsidRDefault="00B27510" w:rsidP="00875E68">
      <w:pPr>
        <w:spacing w:line="360" w:lineRule="auto"/>
        <w:jc w:val="center"/>
        <w:rPr>
          <w:rFonts w:ascii="宋体"/>
          <w:b/>
          <w:bCs/>
          <w:sz w:val="24"/>
          <w:szCs w:val="24"/>
        </w:rPr>
        <w:sectPr w:rsidR="00B27510" w:rsidRPr="00775330">
          <w:headerReference w:type="default" r:id="rId7"/>
          <w:footerReference w:type="default" r:id="rId8"/>
          <w:pgSz w:w="11906" w:h="16838" w:code="9"/>
          <w:pgMar w:top="1418" w:right="1418" w:bottom="1418" w:left="1701" w:header="720" w:footer="851" w:gutter="0"/>
          <w:cols w:space="720"/>
          <w:docGrid w:type="lines" w:linePitch="312"/>
        </w:sectPr>
      </w:pPr>
      <w:r w:rsidRPr="00775330">
        <w:rPr>
          <w:rFonts w:ascii="宋体" w:hAnsi="宋体" w:cs="宋体" w:hint="eastAsia"/>
          <w:b/>
          <w:bCs/>
          <w:sz w:val="32"/>
          <w:szCs w:val="32"/>
        </w:rPr>
        <w:t>二○一</w:t>
      </w:r>
      <w:r>
        <w:rPr>
          <w:rFonts w:ascii="宋体" w:hAnsi="宋体" w:cs="宋体" w:hint="eastAsia"/>
          <w:b/>
          <w:bCs/>
          <w:sz w:val="32"/>
          <w:szCs w:val="32"/>
        </w:rPr>
        <w:t>四</w:t>
      </w:r>
      <w:r w:rsidRPr="00775330">
        <w:rPr>
          <w:rFonts w:ascii="宋体" w:hAnsi="宋体" w:cs="宋体" w:hint="eastAsia"/>
          <w:b/>
          <w:bCs/>
          <w:sz w:val="32"/>
          <w:szCs w:val="32"/>
        </w:rPr>
        <w:t>年</w:t>
      </w:r>
      <w:r>
        <w:rPr>
          <w:rFonts w:ascii="宋体" w:hAnsi="宋体" w:cs="宋体" w:hint="eastAsia"/>
          <w:b/>
          <w:bCs/>
          <w:sz w:val="32"/>
          <w:szCs w:val="32"/>
        </w:rPr>
        <w:t>八</w:t>
      </w:r>
      <w:r w:rsidRPr="00775330">
        <w:rPr>
          <w:rFonts w:ascii="宋体" w:hAnsi="宋体" w:cs="宋体" w:hint="eastAsia"/>
          <w:b/>
          <w:bCs/>
          <w:sz w:val="32"/>
          <w:szCs w:val="32"/>
        </w:rPr>
        <w:t>月</w:t>
      </w:r>
    </w:p>
    <w:p w:rsidR="00B27510" w:rsidRPr="00E322BC" w:rsidRDefault="00B27510" w:rsidP="008E3EFD">
      <w:pPr>
        <w:spacing w:line="360" w:lineRule="auto"/>
        <w:jc w:val="center"/>
        <w:rPr>
          <w:b/>
          <w:bCs/>
          <w:sz w:val="32"/>
          <w:szCs w:val="32"/>
        </w:rPr>
      </w:pPr>
      <w:r w:rsidRPr="005D03EC">
        <w:rPr>
          <w:b/>
          <w:bCs/>
          <w:sz w:val="32"/>
          <w:szCs w:val="32"/>
        </w:rPr>
        <w:t>2014</w:t>
      </w:r>
      <w:r w:rsidRPr="005D03EC">
        <w:rPr>
          <w:rFonts w:cs="宋体" w:hint="eastAsia"/>
          <w:b/>
          <w:bCs/>
          <w:sz w:val="32"/>
          <w:szCs w:val="32"/>
        </w:rPr>
        <w:t>年度平安直通西区药品采购招标项目</w:t>
      </w:r>
    </w:p>
    <w:p w:rsidR="00B27510" w:rsidRPr="00660C79" w:rsidRDefault="00B27510" w:rsidP="00CB0584">
      <w:pPr>
        <w:widowControl/>
        <w:snapToGrid w:val="0"/>
        <w:rPr>
          <w:rFonts w:ascii="宋体"/>
          <w:b/>
          <w:bCs/>
          <w:kern w:val="0"/>
          <w:sz w:val="28"/>
          <w:szCs w:val="28"/>
        </w:rPr>
      </w:pPr>
      <w:r w:rsidRPr="00660C79">
        <w:rPr>
          <w:rFonts w:ascii="宋体" w:hAnsi="宋体" w:cs="宋体" w:hint="eastAsia"/>
          <w:b/>
          <w:bCs/>
          <w:kern w:val="0"/>
          <w:sz w:val="28"/>
          <w:szCs w:val="28"/>
        </w:rPr>
        <w:t>各投标商：</w:t>
      </w:r>
    </w:p>
    <w:p w:rsidR="00B27510" w:rsidRPr="003462EF" w:rsidRDefault="00B27510" w:rsidP="004B561F">
      <w:pPr>
        <w:spacing w:line="360" w:lineRule="auto"/>
        <w:jc w:val="left"/>
        <w:rPr>
          <w:rFonts w:ascii="宋体"/>
          <w:kern w:val="0"/>
          <w:sz w:val="28"/>
          <w:szCs w:val="28"/>
        </w:rPr>
      </w:pPr>
      <w:r>
        <w:rPr>
          <w:rFonts w:ascii="宋体" w:hAnsi="宋体" w:cs="宋体"/>
          <w:kern w:val="0"/>
          <w:sz w:val="28"/>
          <w:szCs w:val="28"/>
        </w:rPr>
        <w:t xml:space="preserve">  </w:t>
      </w:r>
      <w:r w:rsidRPr="00660C79">
        <w:rPr>
          <w:rFonts w:ascii="宋体" w:hAnsi="宋体" w:cs="宋体" w:hint="eastAsia"/>
          <w:kern w:val="0"/>
          <w:sz w:val="28"/>
          <w:szCs w:val="28"/>
        </w:rPr>
        <w:t>根据对贵司的评估，贵司</w:t>
      </w:r>
      <w:r>
        <w:rPr>
          <w:rFonts w:ascii="宋体" w:hAnsi="宋体" w:cs="宋体" w:hint="eastAsia"/>
          <w:kern w:val="0"/>
          <w:sz w:val="28"/>
          <w:szCs w:val="28"/>
        </w:rPr>
        <w:t>符合</w:t>
      </w:r>
      <w:r w:rsidRPr="00660C79">
        <w:rPr>
          <w:rFonts w:ascii="宋体" w:hAnsi="宋体" w:cs="宋体" w:hint="eastAsia"/>
          <w:kern w:val="0"/>
          <w:sz w:val="28"/>
          <w:szCs w:val="28"/>
        </w:rPr>
        <w:t>参</w:t>
      </w:r>
      <w:r w:rsidRPr="00D74458">
        <w:rPr>
          <w:rFonts w:ascii="宋体" w:hAnsi="宋体" w:cs="宋体" w:hint="eastAsia"/>
          <w:kern w:val="0"/>
          <w:sz w:val="28"/>
          <w:szCs w:val="28"/>
        </w:rPr>
        <w:t>加</w:t>
      </w:r>
      <w:r w:rsidRPr="00D74458" w:rsidDel="00F23BB7">
        <w:rPr>
          <w:rFonts w:ascii="宋体" w:hAnsi="宋体" w:cs="宋体"/>
          <w:kern w:val="0"/>
          <w:sz w:val="28"/>
          <w:szCs w:val="28"/>
        </w:rPr>
        <w:t xml:space="preserve"> </w:t>
      </w:r>
      <w:r w:rsidRPr="00D74458">
        <w:rPr>
          <w:rFonts w:ascii="宋体" w:hAnsi="宋体" w:cs="宋体" w:hint="eastAsia"/>
          <w:kern w:val="0"/>
          <w:sz w:val="28"/>
          <w:szCs w:val="28"/>
        </w:rPr>
        <w:t>“</w:t>
      </w:r>
      <w:r w:rsidRPr="005D03EC">
        <w:rPr>
          <w:rFonts w:ascii="宋体" w:hAnsi="宋体" w:cs="宋体"/>
          <w:kern w:val="0"/>
          <w:sz w:val="28"/>
          <w:szCs w:val="28"/>
        </w:rPr>
        <w:t>2014</w:t>
      </w:r>
      <w:r w:rsidRPr="005D03EC">
        <w:rPr>
          <w:rFonts w:ascii="宋体" w:hAnsi="宋体" w:cs="宋体" w:hint="eastAsia"/>
          <w:kern w:val="0"/>
          <w:sz w:val="28"/>
          <w:szCs w:val="28"/>
        </w:rPr>
        <w:t>年度平安直通西区药品采购招标项目</w:t>
      </w:r>
      <w:r w:rsidRPr="00660C79">
        <w:rPr>
          <w:rFonts w:ascii="宋体" w:hAnsi="宋体" w:cs="宋体" w:hint="eastAsia"/>
          <w:kern w:val="0"/>
          <w:sz w:val="28"/>
          <w:szCs w:val="28"/>
        </w:rPr>
        <w:t>”招标的</w:t>
      </w:r>
      <w:r>
        <w:rPr>
          <w:rFonts w:ascii="宋体" w:hAnsi="宋体" w:cs="宋体" w:hint="eastAsia"/>
          <w:kern w:val="0"/>
          <w:sz w:val="28"/>
          <w:szCs w:val="28"/>
        </w:rPr>
        <w:t>条件</w:t>
      </w:r>
      <w:r w:rsidRPr="00660C79">
        <w:rPr>
          <w:rFonts w:ascii="宋体" w:hAnsi="宋体" w:cs="宋体" w:hint="eastAsia"/>
          <w:kern w:val="0"/>
          <w:sz w:val="28"/>
          <w:szCs w:val="28"/>
        </w:rPr>
        <w:t>，</w:t>
      </w:r>
      <w:r w:rsidRPr="003462EF">
        <w:rPr>
          <w:rFonts w:ascii="宋体" w:hAnsi="宋体" w:cs="宋体" w:hint="eastAsia"/>
          <w:kern w:val="0"/>
          <w:sz w:val="28"/>
          <w:szCs w:val="28"/>
        </w:rPr>
        <w:t>现诚邀贵公司前来参加投标。</w:t>
      </w:r>
      <w:r>
        <w:rPr>
          <w:rFonts w:ascii="宋体" w:hAnsi="宋体" w:cs="宋体"/>
          <w:kern w:val="0"/>
          <w:sz w:val="28"/>
          <w:szCs w:val="28"/>
        </w:rPr>
        <w:t xml:space="preserve"> </w:t>
      </w:r>
    </w:p>
    <w:p w:rsidR="00B27510" w:rsidRPr="00A65120" w:rsidRDefault="00B27510" w:rsidP="00A65120">
      <w:pPr>
        <w:widowControl/>
        <w:numPr>
          <w:ilvl w:val="0"/>
          <w:numId w:val="24"/>
        </w:numPr>
        <w:spacing w:line="360" w:lineRule="auto"/>
        <w:rPr>
          <w:sz w:val="28"/>
          <w:szCs w:val="28"/>
        </w:rPr>
      </w:pPr>
      <w:r w:rsidRPr="00A65120">
        <w:rPr>
          <w:rFonts w:ascii="宋体" w:hAnsi="宋体" w:cs="宋体" w:hint="eastAsia"/>
          <w:sz w:val="28"/>
          <w:szCs w:val="28"/>
        </w:rPr>
        <w:t>标书发放方式：电子邮件发放</w:t>
      </w:r>
    </w:p>
    <w:p w:rsidR="00B27510" w:rsidRPr="00A65120" w:rsidRDefault="00B27510" w:rsidP="00A65120">
      <w:pPr>
        <w:widowControl/>
        <w:numPr>
          <w:ilvl w:val="0"/>
          <w:numId w:val="24"/>
        </w:numPr>
        <w:spacing w:line="360" w:lineRule="auto"/>
        <w:rPr>
          <w:sz w:val="28"/>
          <w:szCs w:val="28"/>
          <w:highlight w:val="yellow"/>
        </w:rPr>
      </w:pPr>
      <w:r w:rsidRPr="00A65120">
        <w:rPr>
          <w:rFonts w:ascii="宋体" w:hAnsi="宋体" w:cs="宋体" w:hint="eastAsia"/>
          <w:sz w:val="28"/>
          <w:szCs w:val="28"/>
          <w:highlight w:val="yellow"/>
          <w:u w:val="single"/>
        </w:rPr>
        <w:t>标书递交方式：电子邮件发放（全部答复），本次需分两次发送投标文件及解压密码；投标文件需压缩加密发送，请供应商先在</w:t>
      </w:r>
      <w:r>
        <w:rPr>
          <w:sz w:val="28"/>
          <w:szCs w:val="28"/>
          <w:highlight w:val="yellow"/>
          <w:u w:val="single"/>
        </w:rPr>
        <w:t>8</w:t>
      </w:r>
      <w:r w:rsidRPr="00A65120">
        <w:rPr>
          <w:rFonts w:ascii="宋体" w:hAnsi="宋体" w:cs="宋体" w:hint="eastAsia"/>
          <w:sz w:val="28"/>
          <w:szCs w:val="28"/>
          <w:highlight w:val="yellow"/>
          <w:u w:val="single"/>
        </w:rPr>
        <w:t>月</w:t>
      </w:r>
      <w:r>
        <w:rPr>
          <w:sz w:val="28"/>
          <w:szCs w:val="28"/>
          <w:highlight w:val="yellow"/>
          <w:u w:val="single"/>
        </w:rPr>
        <w:t>14</w:t>
      </w:r>
      <w:r w:rsidRPr="00A65120">
        <w:rPr>
          <w:rFonts w:ascii="宋体" w:hAnsi="宋体" w:cs="宋体" w:hint="eastAsia"/>
          <w:sz w:val="28"/>
          <w:szCs w:val="28"/>
          <w:highlight w:val="yellow"/>
          <w:u w:val="single"/>
        </w:rPr>
        <w:t>日</w:t>
      </w:r>
      <w:r w:rsidRPr="00A65120">
        <w:rPr>
          <w:sz w:val="28"/>
          <w:szCs w:val="28"/>
          <w:highlight w:val="yellow"/>
          <w:u w:val="single"/>
        </w:rPr>
        <w:t>1</w:t>
      </w:r>
      <w:r>
        <w:rPr>
          <w:sz w:val="28"/>
          <w:szCs w:val="28"/>
          <w:highlight w:val="yellow"/>
          <w:u w:val="single"/>
        </w:rPr>
        <w:t>2</w:t>
      </w:r>
      <w:r w:rsidRPr="00A65120">
        <w:rPr>
          <w:rFonts w:ascii="宋体" w:hAnsi="宋体" w:cs="宋体" w:hint="eastAsia"/>
          <w:sz w:val="28"/>
          <w:szCs w:val="28"/>
          <w:highlight w:val="yellow"/>
          <w:u w:val="single"/>
        </w:rPr>
        <w:t>：</w:t>
      </w:r>
      <w:r w:rsidRPr="00A65120">
        <w:rPr>
          <w:sz w:val="28"/>
          <w:szCs w:val="28"/>
          <w:highlight w:val="yellow"/>
          <w:u w:val="single"/>
        </w:rPr>
        <w:t>00</w:t>
      </w:r>
      <w:r w:rsidRPr="00A65120">
        <w:rPr>
          <w:rFonts w:ascii="宋体" w:hAnsi="宋体" w:cs="宋体" w:hint="eastAsia"/>
          <w:sz w:val="28"/>
          <w:szCs w:val="28"/>
          <w:highlight w:val="yellow"/>
          <w:u w:val="single"/>
        </w:rPr>
        <w:t>前发送压缩加密版的投标文件，</w:t>
      </w:r>
      <w:r w:rsidRPr="00A65120">
        <w:rPr>
          <w:sz w:val="28"/>
          <w:szCs w:val="28"/>
          <w:highlight w:val="yellow"/>
          <w:u w:val="single"/>
        </w:rPr>
        <w:t xml:space="preserve">  </w:t>
      </w:r>
      <w:r w:rsidRPr="00A65120">
        <w:rPr>
          <w:rFonts w:ascii="宋体" w:hAnsi="宋体" w:cs="宋体" w:hint="eastAsia"/>
          <w:sz w:val="28"/>
          <w:szCs w:val="28"/>
          <w:highlight w:val="yellow"/>
          <w:u w:val="single"/>
        </w:rPr>
        <w:t>待</w:t>
      </w:r>
      <w:r>
        <w:rPr>
          <w:sz w:val="28"/>
          <w:szCs w:val="28"/>
          <w:highlight w:val="yellow"/>
          <w:u w:val="single"/>
        </w:rPr>
        <w:t>8</w:t>
      </w:r>
      <w:r w:rsidRPr="00A65120">
        <w:rPr>
          <w:rFonts w:ascii="宋体" w:hAnsi="宋体" w:cs="宋体" w:hint="eastAsia"/>
          <w:sz w:val="28"/>
          <w:szCs w:val="28"/>
          <w:highlight w:val="yellow"/>
          <w:u w:val="single"/>
        </w:rPr>
        <w:t>月</w:t>
      </w:r>
      <w:r>
        <w:rPr>
          <w:sz w:val="28"/>
          <w:szCs w:val="28"/>
          <w:highlight w:val="yellow"/>
          <w:u w:val="single"/>
        </w:rPr>
        <w:t>14</w:t>
      </w:r>
      <w:r w:rsidRPr="00A65120">
        <w:rPr>
          <w:rFonts w:ascii="宋体" w:hAnsi="宋体" w:cs="宋体" w:hint="eastAsia"/>
          <w:sz w:val="28"/>
          <w:szCs w:val="28"/>
          <w:highlight w:val="yellow"/>
          <w:u w:val="single"/>
        </w:rPr>
        <w:t>日</w:t>
      </w:r>
      <w:r w:rsidRPr="00A65120">
        <w:rPr>
          <w:sz w:val="28"/>
          <w:szCs w:val="28"/>
          <w:highlight w:val="yellow"/>
          <w:u w:val="single"/>
        </w:rPr>
        <w:t>1</w:t>
      </w:r>
      <w:r>
        <w:rPr>
          <w:sz w:val="28"/>
          <w:szCs w:val="28"/>
          <w:highlight w:val="yellow"/>
          <w:u w:val="single"/>
        </w:rPr>
        <w:t>5</w:t>
      </w:r>
      <w:r w:rsidRPr="00A65120">
        <w:rPr>
          <w:rFonts w:ascii="宋体" w:hAnsi="宋体" w:cs="宋体" w:hint="eastAsia"/>
          <w:sz w:val="28"/>
          <w:szCs w:val="28"/>
          <w:highlight w:val="yellow"/>
          <w:u w:val="single"/>
        </w:rPr>
        <w:t>：</w:t>
      </w:r>
      <w:r w:rsidRPr="00A65120">
        <w:rPr>
          <w:sz w:val="28"/>
          <w:szCs w:val="28"/>
          <w:highlight w:val="yellow"/>
          <w:u w:val="single"/>
        </w:rPr>
        <w:t>00</w:t>
      </w:r>
      <w:r w:rsidRPr="00A65120">
        <w:rPr>
          <w:rFonts w:ascii="宋体" w:hAnsi="宋体" w:cs="宋体" w:hint="eastAsia"/>
          <w:sz w:val="28"/>
          <w:szCs w:val="28"/>
          <w:highlight w:val="yellow"/>
          <w:u w:val="single"/>
        </w:rPr>
        <w:t>后再发送解压密码。请一定注意密码和文件必须分别发送</w:t>
      </w:r>
    </w:p>
    <w:p w:rsidR="00B27510" w:rsidRPr="00420C3F" w:rsidRDefault="00B27510" w:rsidP="00420C3F">
      <w:pPr>
        <w:widowControl/>
        <w:numPr>
          <w:ilvl w:val="0"/>
          <w:numId w:val="24"/>
        </w:numPr>
        <w:spacing w:line="360" w:lineRule="auto"/>
        <w:rPr>
          <w:sz w:val="28"/>
          <w:szCs w:val="28"/>
        </w:rPr>
      </w:pPr>
      <w:r>
        <w:rPr>
          <w:rFonts w:ascii="宋体" w:hAnsi="宋体" w:cs="宋体" w:hint="eastAsia"/>
          <w:sz w:val="28"/>
          <w:szCs w:val="28"/>
        </w:rPr>
        <w:t>投标截止时间：</w:t>
      </w:r>
      <w:r>
        <w:rPr>
          <w:sz w:val="28"/>
          <w:szCs w:val="28"/>
          <w:highlight w:val="yellow"/>
        </w:rPr>
        <w:t>2014</w:t>
      </w:r>
      <w:r>
        <w:rPr>
          <w:rFonts w:ascii="宋体" w:hAnsi="宋体" w:cs="宋体" w:hint="eastAsia"/>
          <w:sz w:val="28"/>
          <w:szCs w:val="28"/>
          <w:highlight w:val="yellow"/>
        </w:rPr>
        <w:t>年</w:t>
      </w:r>
      <w:r>
        <w:rPr>
          <w:sz w:val="28"/>
          <w:szCs w:val="28"/>
          <w:highlight w:val="yellow"/>
        </w:rPr>
        <w:t>8</w:t>
      </w:r>
      <w:r>
        <w:rPr>
          <w:rFonts w:ascii="宋体" w:hAnsi="宋体" w:cs="宋体" w:hint="eastAsia"/>
          <w:sz w:val="28"/>
          <w:szCs w:val="28"/>
          <w:highlight w:val="yellow"/>
        </w:rPr>
        <w:t>月</w:t>
      </w:r>
      <w:r>
        <w:rPr>
          <w:sz w:val="28"/>
          <w:szCs w:val="28"/>
          <w:highlight w:val="yellow"/>
        </w:rPr>
        <w:t>14</w:t>
      </w:r>
      <w:r>
        <w:rPr>
          <w:rFonts w:ascii="宋体" w:hAnsi="宋体" w:cs="宋体" w:hint="eastAsia"/>
          <w:sz w:val="28"/>
          <w:szCs w:val="28"/>
          <w:highlight w:val="yellow"/>
        </w:rPr>
        <w:t>日</w:t>
      </w:r>
      <w:r>
        <w:rPr>
          <w:sz w:val="28"/>
          <w:szCs w:val="28"/>
          <w:highlight w:val="yellow"/>
        </w:rPr>
        <w:t>12</w:t>
      </w:r>
      <w:r>
        <w:rPr>
          <w:rFonts w:ascii="宋体" w:hAnsi="宋体" w:cs="宋体" w:hint="eastAsia"/>
          <w:sz w:val="28"/>
          <w:szCs w:val="28"/>
          <w:highlight w:val="yellow"/>
        </w:rPr>
        <w:t>：</w:t>
      </w:r>
      <w:r>
        <w:rPr>
          <w:sz w:val="28"/>
          <w:szCs w:val="28"/>
          <w:highlight w:val="yellow"/>
        </w:rPr>
        <w:t>00</w:t>
      </w:r>
      <w:r>
        <w:rPr>
          <w:rFonts w:ascii="宋体" w:hAnsi="宋体" w:cs="宋体" w:hint="eastAsia"/>
          <w:sz w:val="28"/>
          <w:szCs w:val="28"/>
          <w:highlight w:val="yellow"/>
        </w:rPr>
        <w:t>以前</w:t>
      </w:r>
      <w:r>
        <w:rPr>
          <w:rFonts w:ascii="宋体" w:hAnsi="宋体" w:cs="宋体" w:hint="eastAsia"/>
          <w:sz w:val="28"/>
          <w:szCs w:val="28"/>
        </w:rPr>
        <w:t>，逾期收到或不符合规定的投标文件恕不接受。</w:t>
      </w:r>
    </w:p>
    <w:p w:rsidR="00B27510" w:rsidRPr="009B63FA" w:rsidRDefault="00B27510" w:rsidP="00875E68"/>
    <w:p w:rsidR="00B27510" w:rsidRDefault="00B27510" w:rsidP="00CB0584">
      <w:pPr>
        <w:rPr>
          <w:rFonts w:ascii="Tahoma" w:hAnsi="Tahoma" w:cs="Tahoma"/>
          <w:sz w:val="28"/>
          <w:szCs w:val="28"/>
        </w:rPr>
      </w:pPr>
    </w:p>
    <w:p w:rsidR="00B27510" w:rsidRPr="00660C79" w:rsidRDefault="00B27510" w:rsidP="00CB0584">
      <w:pPr>
        <w:rPr>
          <w:rFonts w:ascii="Tahoma" w:hAnsi="Tahoma" w:cs="Tahoma"/>
          <w:sz w:val="28"/>
          <w:szCs w:val="28"/>
        </w:rPr>
      </w:pPr>
    </w:p>
    <w:p w:rsidR="00B27510" w:rsidRDefault="00B27510" w:rsidP="004B5642">
      <w:pPr>
        <w:spacing w:after="120" w:line="312" w:lineRule="auto"/>
        <w:jc w:val="center"/>
        <w:rPr>
          <w:rFonts w:ascii="宋体"/>
          <w:b/>
          <w:bCs/>
          <w:sz w:val="30"/>
          <w:szCs w:val="30"/>
        </w:rPr>
      </w:pPr>
    </w:p>
    <w:p w:rsidR="00B27510" w:rsidRDefault="00B27510" w:rsidP="004B5642">
      <w:pPr>
        <w:spacing w:after="120" w:line="312" w:lineRule="auto"/>
        <w:jc w:val="center"/>
        <w:rPr>
          <w:rFonts w:ascii="宋体"/>
          <w:b/>
          <w:bCs/>
          <w:sz w:val="30"/>
          <w:szCs w:val="30"/>
        </w:rPr>
      </w:pPr>
    </w:p>
    <w:p w:rsidR="00B27510" w:rsidRDefault="00B27510" w:rsidP="004B5642">
      <w:pPr>
        <w:spacing w:after="120" w:line="312" w:lineRule="auto"/>
        <w:jc w:val="center"/>
        <w:rPr>
          <w:rFonts w:ascii="宋体"/>
          <w:b/>
          <w:bCs/>
          <w:sz w:val="30"/>
          <w:szCs w:val="30"/>
        </w:rPr>
      </w:pPr>
    </w:p>
    <w:p w:rsidR="00B27510" w:rsidRDefault="00B27510" w:rsidP="004B5642">
      <w:pPr>
        <w:spacing w:after="120" w:line="312" w:lineRule="auto"/>
        <w:jc w:val="center"/>
        <w:rPr>
          <w:rFonts w:ascii="宋体"/>
          <w:b/>
          <w:bCs/>
          <w:sz w:val="30"/>
          <w:szCs w:val="30"/>
        </w:rPr>
      </w:pPr>
    </w:p>
    <w:p w:rsidR="00B27510" w:rsidRPr="00B87080" w:rsidRDefault="00B27510" w:rsidP="0051553E">
      <w:pPr>
        <w:spacing w:after="120" w:line="312" w:lineRule="auto"/>
        <w:rPr>
          <w:rFonts w:ascii="宋体"/>
          <w:b/>
          <w:bCs/>
          <w:sz w:val="30"/>
          <w:szCs w:val="30"/>
        </w:rPr>
      </w:pPr>
    </w:p>
    <w:p w:rsidR="00B27510" w:rsidRDefault="00B27510" w:rsidP="001F575C">
      <w:pPr>
        <w:spacing w:after="120" w:line="312" w:lineRule="auto"/>
        <w:jc w:val="center"/>
        <w:rPr>
          <w:rFonts w:ascii="宋体"/>
          <w:b/>
          <w:bCs/>
          <w:sz w:val="30"/>
          <w:szCs w:val="30"/>
        </w:rPr>
      </w:pPr>
    </w:p>
    <w:p w:rsidR="00B27510" w:rsidRDefault="00B27510" w:rsidP="001F575C">
      <w:pPr>
        <w:spacing w:after="120" w:line="312" w:lineRule="auto"/>
        <w:jc w:val="center"/>
        <w:rPr>
          <w:rFonts w:ascii="宋体"/>
          <w:b/>
          <w:bCs/>
          <w:sz w:val="30"/>
          <w:szCs w:val="30"/>
        </w:rPr>
      </w:pPr>
    </w:p>
    <w:p w:rsidR="00B27510" w:rsidRPr="000A12D4" w:rsidRDefault="00B27510" w:rsidP="001F575C">
      <w:pPr>
        <w:spacing w:after="120" w:line="312" w:lineRule="auto"/>
        <w:jc w:val="center"/>
        <w:rPr>
          <w:rFonts w:ascii="宋体"/>
          <w:b/>
          <w:bCs/>
          <w:sz w:val="30"/>
          <w:szCs w:val="30"/>
        </w:rPr>
      </w:pPr>
      <w:r w:rsidRPr="000A12D4">
        <w:rPr>
          <w:rFonts w:ascii="宋体" w:hAnsi="宋体" w:cs="宋体" w:hint="eastAsia"/>
          <w:b/>
          <w:bCs/>
          <w:sz w:val="30"/>
          <w:szCs w:val="30"/>
        </w:rPr>
        <w:t>第一部分</w:t>
      </w:r>
      <w:r w:rsidRPr="000A12D4">
        <w:rPr>
          <w:rFonts w:ascii="宋体" w:hAnsi="宋体" w:cs="宋体"/>
          <w:b/>
          <w:bCs/>
          <w:sz w:val="30"/>
          <w:szCs w:val="30"/>
        </w:rPr>
        <w:t xml:space="preserve">  </w:t>
      </w:r>
      <w:r w:rsidRPr="000A12D4">
        <w:rPr>
          <w:rFonts w:ascii="宋体" w:hAnsi="宋体" w:cs="宋体" w:hint="eastAsia"/>
          <w:b/>
          <w:bCs/>
          <w:sz w:val="30"/>
          <w:szCs w:val="30"/>
        </w:rPr>
        <w:t>投标人须知</w:t>
      </w:r>
    </w:p>
    <w:p w:rsidR="00B27510" w:rsidRPr="000A12D4" w:rsidRDefault="00B27510" w:rsidP="00CD50E3">
      <w:pPr>
        <w:pStyle w:val="BodyText"/>
        <w:numPr>
          <w:ilvl w:val="0"/>
          <w:numId w:val="12"/>
        </w:numPr>
        <w:tabs>
          <w:tab w:val="clear" w:pos="0"/>
          <w:tab w:val="num" w:pos="540"/>
        </w:tabs>
        <w:spacing w:after="0" w:line="360" w:lineRule="auto"/>
        <w:outlineLvl w:val="0"/>
        <w:rPr>
          <w:rFonts w:ascii="宋体"/>
          <w:b/>
          <w:bCs/>
          <w:u w:val="none"/>
        </w:rPr>
      </w:pPr>
      <w:r w:rsidRPr="000A12D4">
        <w:rPr>
          <w:rFonts w:ascii="宋体" w:hAnsi="宋体" w:cs="宋体" w:hint="eastAsia"/>
          <w:b/>
          <w:bCs/>
          <w:u w:val="none"/>
        </w:rPr>
        <w:t>适用范围</w:t>
      </w:r>
    </w:p>
    <w:p w:rsidR="00B27510" w:rsidRPr="00875664" w:rsidRDefault="00B27510" w:rsidP="00875664">
      <w:pPr>
        <w:snapToGrid w:val="0"/>
        <w:spacing w:line="360" w:lineRule="auto"/>
        <w:ind w:firstLine="480"/>
        <w:rPr>
          <w:rFonts w:ascii="宋体"/>
          <w:kern w:val="0"/>
          <w:sz w:val="24"/>
          <w:szCs w:val="24"/>
        </w:rPr>
      </w:pPr>
      <w:r w:rsidRPr="00875664">
        <w:rPr>
          <w:rFonts w:ascii="宋体" w:hAnsi="宋体" w:cs="宋体" w:hint="eastAsia"/>
          <w:kern w:val="0"/>
          <w:sz w:val="24"/>
          <w:szCs w:val="24"/>
        </w:rPr>
        <w:t>本招标文件仅适用于</w:t>
      </w:r>
      <w:r w:rsidRPr="00006809">
        <w:rPr>
          <w:rFonts w:ascii="宋体" w:hAnsi="宋体" w:cs="宋体"/>
          <w:kern w:val="0"/>
          <w:sz w:val="24"/>
          <w:szCs w:val="24"/>
          <w:u w:val="single"/>
        </w:rPr>
        <w:t>2014</w:t>
      </w:r>
      <w:r w:rsidRPr="00006809">
        <w:rPr>
          <w:rFonts w:ascii="宋体" w:hAnsi="宋体" w:cs="宋体" w:hint="eastAsia"/>
          <w:kern w:val="0"/>
          <w:sz w:val="24"/>
          <w:szCs w:val="24"/>
          <w:u w:val="single"/>
        </w:rPr>
        <w:t>年度平安直通西区药品采购招标项目</w:t>
      </w:r>
      <w:r w:rsidRPr="00875664">
        <w:rPr>
          <w:rFonts w:ascii="宋体" w:hAnsi="宋体" w:cs="宋体" w:hint="eastAsia"/>
          <w:kern w:val="0"/>
          <w:sz w:val="24"/>
          <w:szCs w:val="24"/>
        </w:rPr>
        <w:t>。本项目招标工作由</w:t>
      </w:r>
      <w:r>
        <w:rPr>
          <w:rFonts w:ascii="宋体" w:hAnsi="宋体" w:cs="宋体" w:hint="eastAsia"/>
          <w:kern w:val="0"/>
          <w:sz w:val="24"/>
          <w:szCs w:val="24"/>
        </w:rPr>
        <w:t>平安直通</w:t>
      </w:r>
      <w:r w:rsidRPr="00666C7D">
        <w:rPr>
          <w:rFonts w:ascii="宋体" w:hAnsi="宋体" w:cs="宋体" w:hint="eastAsia"/>
          <w:color w:val="000000"/>
          <w:kern w:val="0"/>
          <w:sz w:val="24"/>
          <w:szCs w:val="24"/>
        </w:rPr>
        <w:t>企划财务部</w:t>
      </w:r>
      <w:r w:rsidRPr="00875664">
        <w:rPr>
          <w:rFonts w:ascii="宋体" w:hAnsi="宋体" w:cs="宋体" w:hint="eastAsia"/>
          <w:kern w:val="0"/>
          <w:sz w:val="24"/>
          <w:szCs w:val="24"/>
        </w:rPr>
        <w:t>进行。</w:t>
      </w:r>
    </w:p>
    <w:p w:rsidR="00B27510" w:rsidRPr="001F575C" w:rsidRDefault="00B27510" w:rsidP="001F575C">
      <w:pPr>
        <w:pStyle w:val="BodyText"/>
        <w:tabs>
          <w:tab w:val="num" w:pos="540"/>
        </w:tabs>
        <w:spacing w:line="360" w:lineRule="auto"/>
        <w:ind w:firstLine="480"/>
        <w:outlineLvl w:val="0"/>
        <w:rPr>
          <w:rFonts w:ascii="宋体"/>
          <w:b/>
          <w:bCs/>
          <w:u w:val="none"/>
        </w:rPr>
      </w:pPr>
      <w:r>
        <w:rPr>
          <w:rFonts w:ascii="Verdana" w:hAnsi="Verdana" w:cs="宋体" w:hint="eastAsia"/>
          <w:u w:val="none"/>
        </w:rPr>
        <w:t>注：</w:t>
      </w:r>
      <w:r w:rsidRPr="00630577">
        <w:rPr>
          <w:rFonts w:ascii="Verdana" w:hAnsi="Verdana" w:cs="宋体" w:hint="eastAsia"/>
          <w:u w:val="none"/>
        </w:rPr>
        <w:t>投标人应按招标文件中提供的投标文件格式填写，不得自行修改</w:t>
      </w:r>
      <w:r>
        <w:rPr>
          <w:rFonts w:ascii="Verdana" w:hAnsi="Verdana" w:cs="宋体" w:hint="eastAsia"/>
          <w:u w:val="none"/>
        </w:rPr>
        <w:t>。</w:t>
      </w:r>
    </w:p>
    <w:p w:rsidR="00B27510" w:rsidRPr="000A12D4" w:rsidRDefault="00B27510" w:rsidP="00B67E21">
      <w:pPr>
        <w:pStyle w:val="BodyText"/>
        <w:numPr>
          <w:ilvl w:val="0"/>
          <w:numId w:val="12"/>
        </w:numPr>
        <w:tabs>
          <w:tab w:val="clear" w:pos="0"/>
          <w:tab w:val="num" w:pos="540"/>
        </w:tabs>
        <w:spacing w:after="0" w:line="360" w:lineRule="auto"/>
        <w:outlineLvl w:val="0"/>
        <w:rPr>
          <w:rFonts w:ascii="宋体"/>
          <w:b/>
          <w:bCs/>
          <w:u w:val="none"/>
        </w:rPr>
      </w:pPr>
      <w:r w:rsidRPr="000A12D4">
        <w:rPr>
          <w:rFonts w:ascii="宋体" w:hAnsi="宋体" w:cs="宋体" w:hint="eastAsia"/>
          <w:b/>
          <w:bCs/>
          <w:u w:val="none"/>
        </w:rPr>
        <w:t>投标报价</w:t>
      </w:r>
    </w:p>
    <w:p w:rsidR="00B27510" w:rsidRPr="000A12D4" w:rsidRDefault="00B27510" w:rsidP="00A376F9">
      <w:pPr>
        <w:pStyle w:val="BodyText"/>
        <w:spacing w:after="0" w:line="360" w:lineRule="auto"/>
        <w:ind w:firstLineChars="200" w:firstLine="31680"/>
        <w:rPr>
          <w:rFonts w:ascii="宋体"/>
          <w:u w:val="none"/>
        </w:rPr>
      </w:pPr>
      <w:r w:rsidRPr="000A12D4">
        <w:rPr>
          <w:rFonts w:ascii="宋体" w:hAnsi="宋体" w:cs="宋体"/>
          <w:u w:val="none"/>
        </w:rPr>
        <w:t>1</w:t>
      </w:r>
      <w:r w:rsidRPr="000A12D4">
        <w:rPr>
          <w:rFonts w:ascii="宋体" w:hAnsi="宋体" w:cs="宋体" w:hint="eastAsia"/>
          <w:u w:val="none"/>
        </w:rPr>
        <w:t>、投标人应按照招标文件要求提供一次性不得更改的投标报价。</w:t>
      </w:r>
    </w:p>
    <w:p w:rsidR="00B27510" w:rsidRPr="000A12D4" w:rsidRDefault="00B27510" w:rsidP="00A376F9">
      <w:pPr>
        <w:pStyle w:val="List2"/>
        <w:spacing w:line="360" w:lineRule="auto"/>
        <w:ind w:left="0" w:firstLineChars="200" w:firstLine="31680"/>
        <w:rPr>
          <w:rFonts w:ascii="宋体"/>
          <w:u w:val="none"/>
        </w:rPr>
      </w:pPr>
      <w:r w:rsidRPr="000A12D4">
        <w:rPr>
          <w:rFonts w:ascii="宋体" w:hAnsi="宋体" w:cs="宋体"/>
          <w:u w:val="none"/>
        </w:rPr>
        <w:t>2</w:t>
      </w:r>
      <w:r w:rsidRPr="000A12D4">
        <w:rPr>
          <w:rFonts w:ascii="宋体" w:hAnsi="宋体" w:cs="宋体" w:hint="eastAsia"/>
          <w:u w:val="none"/>
        </w:rPr>
        <w:t>、一旦投标人中标，投标人不得以任何借口向招标人提出增加费用要求。否则，投标人将承担因此造成的一切法律责任。</w:t>
      </w:r>
    </w:p>
    <w:p w:rsidR="00B27510" w:rsidRPr="000A12D4" w:rsidRDefault="00B27510" w:rsidP="00B67E21">
      <w:pPr>
        <w:pStyle w:val="BodyText"/>
        <w:numPr>
          <w:ilvl w:val="0"/>
          <w:numId w:val="12"/>
        </w:numPr>
        <w:tabs>
          <w:tab w:val="clear" w:pos="0"/>
          <w:tab w:val="num" w:pos="540"/>
        </w:tabs>
        <w:spacing w:after="0" w:line="360" w:lineRule="auto"/>
        <w:outlineLvl w:val="0"/>
        <w:rPr>
          <w:rFonts w:ascii="宋体"/>
          <w:b/>
          <w:bCs/>
          <w:u w:val="none"/>
        </w:rPr>
      </w:pPr>
      <w:r w:rsidRPr="000A12D4">
        <w:rPr>
          <w:rFonts w:ascii="宋体" w:hAnsi="宋体" w:cs="宋体" w:hint="eastAsia"/>
          <w:b/>
          <w:bCs/>
          <w:u w:val="none"/>
        </w:rPr>
        <w:t>投标文件的</w:t>
      </w:r>
      <w:r>
        <w:rPr>
          <w:rFonts w:ascii="宋体" w:cs="宋体" w:hint="eastAsia"/>
          <w:b/>
          <w:bCs/>
          <w:color w:val="000000"/>
          <w:u w:val="none"/>
        </w:rPr>
        <w:t>签署</w:t>
      </w:r>
      <w:r>
        <w:rPr>
          <w:rFonts w:ascii="宋体" w:hAnsi="宋体" w:cs="宋体" w:hint="eastAsia"/>
          <w:b/>
          <w:bCs/>
          <w:color w:val="000000"/>
          <w:u w:val="none"/>
        </w:rPr>
        <w:t>及</w:t>
      </w:r>
      <w:r w:rsidRPr="000A12D4">
        <w:rPr>
          <w:rFonts w:ascii="宋体" w:hAnsi="宋体" w:cs="宋体" w:hint="eastAsia"/>
          <w:b/>
          <w:bCs/>
          <w:u w:val="none"/>
        </w:rPr>
        <w:t>编写</w:t>
      </w:r>
    </w:p>
    <w:p w:rsidR="00B27510" w:rsidRPr="002A4DBD" w:rsidRDefault="00B27510" w:rsidP="002A4DBD">
      <w:pPr>
        <w:snapToGrid w:val="0"/>
        <w:spacing w:line="360" w:lineRule="auto"/>
        <w:ind w:firstLine="480"/>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w:t>
      </w:r>
      <w:r w:rsidRPr="002A4DBD">
        <w:rPr>
          <w:rFonts w:ascii="宋体" w:hAnsi="宋体" w:cs="宋体" w:hint="eastAsia"/>
          <w:kern w:val="0"/>
          <w:sz w:val="24"/>
          <w:szCs w:val="24"/>
        </w:rPr>
        <w:t>投标人应准备</w:t>
      </w:r>
      <w:r>
        <w:rPr>
          <w:rFonts w:ascii="宋体" w:hAnsi="宋体" w:cs="宋体" w:hint="eastAsia"/>
          <w:kern w:val="0"/>
          <w:sz w:val="24"/>
          <w:szCs w:val="24"/>
        </w:rPr>
        <w:t>投标文件</w:t>
      </w:r>
      <w:r w:rsidRPr="002A4DBD">
        <w:rPr>
          <w:rFonts w:ascii="宋体" w:hAnsi="宋体" w:cs="宋体" w:hint="eastAsia"/>
          <w:kern w:val="0"/>
          <w:sz w:val="24"/>
          <w:szCs w:val="24"/>
        </w:rPr>
        <w:t>一份</w:t>
      </w:r>
      <w:r>
        <w:rPr>
          <w:rFonts w:ascii="宋体" w:hAnsi="宋体" w:cs="宋体" w:hint="eastAsia"/>
          <w:kern w:val="0"/>
          <w:sz w:val="24"/>
          <w:szCs w:val="24"/>
        </w:rPr>
        <w:t>。</w:t>
      </w:r>
      <w:r w:rsidRPr="002A4DBD">
        <w:rPr>
          <w:rFonts w:ascii="宋体" w:hAnsi="宋体" w:cs="宋体" w:hint="eastAsia"/>
          <w:kern w:val="0"/>
          <w:sz w:val="24"/>
          <w:szCs w:val="24"/>
        </w:rPr>
        <w:t>在</w:t>
      </w:r>
      <w:r w:rsidRPr="001C32BA">
        <w:rPr>
          <w:rFonts w:ascii="宋体" w:hAnsi="宋体" w:cs="宋体" w:hint="eastAsia"/>
          <w:kern w:val="0"/>
          <w:sz w:val="24"/>
          <w:szCs w:val="24"/>
          <w:shd w:val="clear" w:color="auto" w:fill="00FFFF"/>
        </w:rPr>
        <w:t>投标文件及信封必须注明</w:t>
      </w:r>
      <w:r w:rsidRPr="002A4DBD">
        <w:rPr>
          <w:rFonts w:ascii="宋体" w:hAnsi="宋体" w:cs="宋体" w:hint="eastAsia"/>
          <w:kern w:val="0"/>
          <w:sz w:val="24"/>
          <w:szCs w:val="24"/>
        </w:rPr>
        <w:t>项目名称、投标厂家、联系人及电话，且在</w:t>
      </w:r>
      <w:r>
        <w:rPr>
          <w:rFonts w:ascii="宋体" w:hAnsi="宋体" w:cs="宋体" w:hint="eastAsia"/>
          <w:kern w:val="0"/>
          <w:sz w:val="24"/>
          <w:szCs w:val="24"/>
        </w:rPr>
        <w:t>投标文件及</w:t>
      </w:r>
      <w:r w:rsidRPr="002A4DBD">
        <w:rPr>
          <w:rFonts w:ascii="宋体" w:hAnsi="宋体" w:cs="宋体" w:hint="eastAsia"/>
          <w:kern w:val="0"/>
          <w:sz w:val="24"/>
          <w:szCs w:val="24"/>
        </w:rPr>
        <w:t>信封</w:t>
      </w:r>
      <w:r w:rsidRPr="002A4DBD">
        <w:rPr>
          <w:rFonts w:ascii="宋体" w:hAnsi="宋体" w:cs="宋体" w:hint="eastAsia"/>
          <w:kern w:val="0"/>
          <w:sz w:val="24"/>
          <w:szCs w:val="24"/>
          <w:shd w:val="clear" w:color="auto" w:fill="00FFFF"/>
        </w:rPr>
        <w:t>的右上角</w:t>
      </w:r>
      <w:r w:rsidRPr="002A4DBD">
        <w:rPr>
          <w:rFonts w:ascii="宋体" w:hAnsi="宋体" w:cs="宋体" w:hint="eastAsia"/>
          <w:kern w:val="0"/>
          <w:sz w:val="24"/>
          <w:szCs w:val="24"/>
        </w:rPr>
        <w:t>上要明</w:t>
      </w:r>
      <w:r w:rsidRPr="001C32BA">
        <w:rPr>
          <w:rFonts w:ascii="宋体" w:hAnsi="宋体" w:cs="宋体" w:hint="eastAsia"/>
          <w:kern w:val="0"/>
          <w:sz w:val="24"/>
          <w:szCs w:val="24"/>
        </w:rPr>
        <w:t>确</w:t>
      </w:r>
      <w:r w:rsidRPr="001C32BA">
        <w:rPr>
          <w:rFonts w:ascii="宋体" w:hAnsi="宋体" w:cs="宋体" w:hint="eastAsia"/>
          <w:kern w:val="0"/>
          <w:sz w:val="24"/>
          <w:szCs w:val="24"/>
          <w:shd w:val="clear" w:color="auto" w:fill="00FFFF"/>
        </w:rPr>
        <w:t>标识“</w:t>
      </w:r>
      <w:r w:rsidRPr="004A23A5">
        <w:rPr>
          <w:rFonts w:ascii="宋体" w:hAnsi="宋体" w:cs="宋体"/>
          <w:kern w:val="0"/>
          <w:sz w:val="24"/>
          <w:szCs w:val="24"/>
          <w:u w:val="single"/>
          <w:shd w:val="clear" w:color="auto" w:fill="00FFFF"/>
        </w:rPr>
        <w:t>2014</w:t>
      </w:r>
      <w:r w:rsidRPr="004A23A5">
        <w:rPr>
          <w:rFonts w:ascii="宋体" w:hAnsi="宋体" w:cs="宋体" w:hint="eastAsia"/>
          <w:kern w:val="0"/>
          <w:sz w:val="24"/>
          <w:szCs w:val="24"/>
          <w:u w:val="single"/>
          <w:shd w:val="clear" w:color="auto" w:fill="00FFFF"/>
        </w:rPr>
        <w:t>年度平安直通西区药品采购招标项目</w:t>
      </w:r>
      <w:r w:rsidRPr="003462EF">
        <w:rPr>
          <w:rFonts w:ascii="宋体" w:hAnsi="宋体" w:cs="宋体" w:hint="eastAsia"/>
          <w:kern w:val="0"/>
          <w:sz w:val="24"/>
          <w:szCs w:val="24"/>
        </w:rPr>
        <w:t>”</w:t>
      </w:r>
      <w:r w:rsidRPr="002A4DBD">
        <w:rPr>
          <w:rFonts w:ascii="宋体" w:hAnsi="宋体" w:cs="宋体" w:hint="eastAsia"/>
          <w:kern w:val="0"/>
          <w:sz w:val="24"/>
          <w:szCs w:val="24"/>
          <w:shd w:val="clear" w:color="auto" w:fill="00FFFF"/>
        </w:rPr>
        <w:t>字样，信封必须独立密封并盖封口章。</w:t>
      </w:r>
    </w:p>
    <w:p w:rsidR="00B27510" w:rsidRPr="009A6392" w:rsidRDefault="00B27510" w:rsidP="008121AB">
      <w:pPr>
        <w:widowControl/>
        <w:snapToGrid w:val="0"/>
        <w:spacing w:line="360" w:lineRule="auto"/>
        <w:ind w:firstLine="480"/>
        <w:rPr>
          <w:rFonts w:ascii="Verdana" w:hAnsi="Verdana" w:cs="Verdana"/>
          <w:kern w:val="0"/>
          <w:sz w:val="24"/>
          <w:szCs w:val="24"/>
        </w:rPr>
      </w:pPr>
      <w:r w:rsidRPr="00AF32F6">
        <w:rPr>
          <w:rFonts w:ascii="宋体" w:hAnsi="宋体" w:cs="宋体"/>
          <w:kern w:val="0"/>
          <w:sz w:val="24"/>
          <w:szCs w:val="24"/>
        </w:rPr>
        <w:t>2</w:t>
      </w:r>
      <w:r w:rsidRPr="009A6392">
        <w:rPr>
          <w:rFonts w:ascii="宋体" w:hAnsi="宋体" w:cs="宋体" w:hint="eastAsia"/>
          <w:kern w:val="0"/>
          <w:sz w:val="24"/>
          <w:szCs w:val="24"/>
        </w:rPr>
        <w:t>、投标文件须打印并由经法定代表人或有正式授权</w:t>
      </w:r>
      <w:r>
        <w:rPr>
          <w:rFonts w:ascii="宋体" w:hAnsi="宋体" w:cs="宋体" w:hint="eastAsia"/>
          <w:kern w:val="0"/>
          <w:sz w:val="24"/>
          <w:szCs w:val="24"/>
        </w:rPr>
        <w:t>（需同时提供授权证明并加盖公章）</w:t>
      </w:r>
      <w:r w:rsidRPr="009A6392">
        <w:rPr>
          <w:rFonts w:ascii="宋体" w:hAnsi="宋体" w:cs="宋体" w:hint="eastAsia"/>
          <w:kern w:val="0"/>
          <w:sz w:val="24"/>
          <w:szCs w:val="24"/>
        </w:rPr>
        <w:t>的投标人代表签字，并加盖公章。</w:t>
      </w:r>
    </w:p>
    <w:p w:rsidR="00B27510" w:rsidRPr="00331721" w:rsidRDefault="00B27510" w:rsidP="008121AB">
      <w:pPr>
        <w:widowControl/>
        <w:snapToGrid w:val="0"/>
        <w:spacing w:line="360" w:lineRule="auto"/>
        <w:ind w:firstLine="480"/>
        <w:rPr>
          <w:rFonts w:ascii="宋体"/>
          <w:kern w:val="0"/>
          <w:sz w:val="24"/>
          <w:szCs w:val="24"/>
        </w:rPr>
      </w:pPr>
      <w:r w:rsidRPr="00331721">
        <w:rPr>
          <w:rFonts w:ascii="宋体" w:hAnsi="宋体" w:cs="宋体"/>
          <w:kern w:val="0"/>
          <w:sz w:val="24"/>
          <w:szCs w:val="24"/>
        </w:rPr>
        <w:t>3</w:t>
      </w:r>
      <w:r w:rsidRPr="00331721">
        <w:rPr>
          <w:rFonts w:ascii="宋体" w:hAnsi="宋体" w:cs="宋体" w:hint="eastAsia"/>
          <w:kern w:val="0"/>
          <w:sz w:val="24"/>
          <w:szCs w:val="24"/>
        </w:rPr>
        <w:t>、除投标人对错处作必要修改外，投标文件中不许有加行、涂抹或改写。若有修改须由签署投标文件的人进行签字。</w:t>
      </w:r>
    </w:p>
    <w:p w:rsidR="00B27510" w:rsidRDefault="00B27510" w:rsidP="00A376F9">
      <w:pPr>
        <w:pStyle w:val="List2"/>
        <w:spacing w:line="360" w:lineRule="auto"/>
        <w:ind w:left="0" w:firstLineChars="200" w:firstLine="31680"/>
        <w:rPr>
          <w:rFonts w:ascii="宋体"/>
          <w:u w:val="none"/>
        </w:rPr>
      </w:pPr>
      <w:r w:rsidRPr="0037137D">
        <w:rPr>
          <w:rFonts w:ascii="宋体" w:hAnsi="宋体" w:cs="宋体"/>
          <w:u w:val="none"/>
        </w:rPr>
        <w:t>4</w:t>
      </w:r>
      <w:r w:rsidRPr="0037137D">
        <w:rPr>
          <w:rFonts w:ascii="宋体" w:hAnsi="宋体" w:cs="宋体" w:hint="eastAsia"/>
          <w:u w:val="none"/>
        </w:rPr>
        <w:t>、</w:t>
      </w:r>
      <w:r w:rsidRPr="000A12D4">
        <w:rPr>
          <w:rFonts w:ascii="宋体" w:hAnsi="宋体" w:cs="宋体" w:hint="eastAsia"/>
          <w:u w:val="none"/>
        </w:rPr>
        <w:t>投标人应按招标文件中提供的投标文件格式填写。</w:t>
      </w:r>
    </w:p>
    <w:p w:rsidR="00B27510" w:rsidRPr="001F575C" w:rsidRDefault="00B27510" w:rsidP="00041882">
      <w:pPr>
        <w:spacing w:beforeLines="50" w:line="300" w:lineRule="auto"/>
        <w:rPr>
          <w:rFonts w:ascii="宋体"/>
          <w:b/>
          <w:bCs/>
          <w:sz w:val="24"/>
          <w:szCs w:val="24"/>
        </w:rPr>
      </w:pPr>
      <w:r w:rsidRPr="001F575C">
        <w:rPr>
          <w:rFonts w:ascii="宋体" w:hAnsi="宋体" w:cs="宋体" w:hint="eastAsia"/>
          <w:b/>
          <w:bCs/>
          <w:sz w:val="24"/>
          <w:szCs w:val="24"/>
        </w:rPr>
        <w:t>四、</w:t>
      </w:r>
      <w:r w:rsidRPr="001F575C">
        <w:rPr>
          <w:rFonts w:ascii="宋体" w:hAnsi="宋体" w:cs="宋体" w:hint="eastAsia"/>
          <w:b/>
          <w:bCs/>
          <w:sz w:val="24"/>
          <w:szCs w:val="24"/>
          <w:highlight w:val="cyan"/>
        </w:rPr>
        <w:t>本项目投标文件包括以下内容：</w:t>
      </w:r>
    </w:p>
    <w:p w:rsidR="00B27510" w:rsidRPr="00CE29D3" w:rsidRDefault="00B27510" w:rsidP="008636FB">
      <w:pPr>
        <w:widowControl/>
        <w:snapToGrid w:val="0"/>
        <w:spacing w:line="360" w:lineRule="auto"/>
        <w:ind w:firstLine="480"/>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w:t>
      </w:r>
      <w:r w:rsidRPr="00EF3D24">
        <w:rPr>
          <w:rFonts w:ascii="宋体" w:hAnsi="宋体" w:cs="宋体"/>
          <w:kern w:val="0"/>
          <w:sz w:val="24"/>
          <w:szCs w:val="24"/>
          <w:u w:val="single"/>
        </w:rPr>
        <w:t>2014</w:t>
      </w:r>
      <w:r w:rsidRPr="00EF3D24">
        <w:rPr>
          <w:rFonts w:ascii="宋体" w:hAnsi="宋体" w:cs="宋体" w:hint="eastAsia"/>
          <w:kern w:val="0"/>
          <w:sz w:val="24"/>
          <w:szCs w:val="24"/>
          <w:u w:val="single"/>
        </w:rPr>
        <w:t>年度平安直通西区药品采购招标项目</w:t>
      </w:r>
      <w:r>
        <w:rPr>
          <w:rFonts w:ascii="宋体" w:hAnsi="宋体" w:cs="宋体" w:hint="eastAsia"/>
          <w:kern w:val="0"/>
          <w:sz w:val="24"/>
          <w:szCs w:val="24"/>
        </w:rPr>
        <w:t>；</w:t>
      </w:r>
    </w:p>
    <w:p w:rsidR="00B27510" w:rsidRPr="008636FB" w:rsidRDefault="00B27510" w:rsidP="008636FB">
      <w:pPr>
        <w:widowControl/>
        <w:snapToGrid w:val="0"/>
        <w:spacing w:line="360" w:lineRule="auto"/>
        <w:ind w:firstLine="480"/>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w:t>
      </w:r>
      <w:r w:rsidRPr="008636FB">
        <w:rPr>
          <w:rFonts w:ascii="宋体" w:hAnsi="宋体" w:cs="宋体" w:hint="eastAsia"/>
          <w:kern w:val="0"/>
          <w:sz w:val="24"/>
          <w:szCs w:val="24"/>
        </w:rPr>
        <w:t>开标一览表；</w:t>
      </w:r>
    </w:p>
    <w:p w:rsidR="00B27510" w:rsidRPr="000A12D4" w:rsidRDefault="00B27510" w:rsidP="00B67E21">
      <w:pPr>
        <w:pStyle w:val="BodyText"/>
        <w:spacing w:after="0" w:line="360" w:lineRule="auto"/>
        <w:outlineLvl w:val="0"/>
        <w:rPr>
          <w:rFonts w:ascii="宋体"/>
          <w:b/>
          <w:bCs/>
          <w:u w:val="none"/>
        </w:rPr>
      </w:pPr>
      <w:r>
        <w:rPr>
          <w:rFonts w:ascii="宋体" w:hAnsi="宋体" w:cs="宋体" w:hint="eastAsia"/>
          <w:b/>
          <w:bCs/>
          <w:u w:val="none"/>
        </w:rPr>
        <w:t>五、</w:t>
      </w:r>
      <w:r w:rsidRPr="000A12D4">
        <w:rPr>
          <w:rFonts w:ascii="宋体" w:hAnsi="宋体" w:cs="宋体" w:hint="eastAsia"/>
          <w:b/>
          <w:bCs/>
          <w:u w:val="none"/>
        </w:rPr>
        <w:t>保密</w:t>
      </w:r>
    </w:p>
    <w:p w:rsidR="00B27510" w:rsidRDefault="00B27510" w:rsidP="00A376F9">
      <w:pPr>
        <w:pStyle w:val="BodyText"/>
        <w:spacing w:after="0" w:line="360" w:lineRule="auto"/>
        <w:ind w:firstLineChars="200" w:firstLine="31680"/>
        <w:rPr>
          <w:rFonts w:ascii="宋体"/>
          <w:u w:val="none"/>
        </w:rPr>
      </w:pPr>
      <w:r w:rsidRPr="000A12D4">
        <w:rPr>
          <w:rFonts w:ascii="宋体" w:hAnsi="宋体" w:cs="宋体" w:hint="eastAsia"/>
          <w:u w:val="none"/>
        </w:rPr>
        <w:t>不得将本项目招标书的任何内容以任何形式泄露给任何其它第三方。否则将取消其投标</w:t>
      </w:r>
      <w:r>
        <w:rPr>
          <w:rFonts w:ascii="宋体" w:hAnsi="宋体" w:cs="宋体" w:hint="eastAsia"/>
          <w:u w:val="none"/>
        </w:rPr>
        <w:t>资格</w:t>
      </w:r>
      <w:r w:rsidRPr="000A12D4">
        <w:rPr>
          <w:rFonts w:ascii="宋体" w:hAnsi="宋体" w:cs="宋体" w:hint="eastAsia"/>
          <w:u w:val="none"/>
        </w:rPr>
        <w:t>。</w:t>
      </w:r>
    </w:p>
    <w:p w:rsidR="00B27510" w:rsidRPr="00397D86" w:rsidRDefault="00B27510" w:rsidP="00397D86">
      <w:pPr>
        <w:pStyle w:val="BodyText"/>
        <w:spacing w:after="0" w:line="360" w:lineRule="auto"/>
        <w:outlineLvl w:val="0"/>
        <w:rPr>
          <w:rFonts w:ascii="宋体"/>
          <w:b/>
          <w:bCs/>
          <w:u w:val="none"/>
        </w:rPr>
      </w:pPr>
      <w:r>
        <w:rPr>
          <w:rFonts w:ascii="宋体" w:hAnsi="宋体" w:cs="宋体" w:hint="eastAsia"/>
          <w:b/>
          <w:bCs/>
          <w:u w:val="none"/>
        </w:rPr>
        <w:t>六</w:t>
      </w:r>
      <w:r w:rsidRPr="00397D86">
        <w:rPr>
          <w:rFonts w:ascii="宋体" w:hAnsi="宋体" w:cs="宋体" w:hint="eastAsia"/>
          <w:b/>
          <w:bCs/>
          <w:u w:val="none"/>
        </w:rPr>
        <w:t>、评标说明</w:t>
      </w:r>
    </w:p>
    <w:p w:rsidR="00B27510" w:rsidRPr="009D1CC9" w:rsidRDefault="00B27510" w:rsidP="00E8415E">
      <w:pPr>
        <w:pStyle w:val="BodyText"/>
        <w:spacing w:after="0" w:line="360" w:lineRule="auto"/>
      </w:pPr>
      <w:r w:rsidRPr="006071E6">
        <w:rPr>
          <w:rFonts w:ascii="宋体" w:hAnsi="宋体" w:cs="宋体" w:hint="eastAsia"/>
          <w:u w:val="none"/>
        </w:rPr>
        <w:t>评标原则为：</w:t>
      </w:r>
      <w:r>
        <w:rPr>
          <w:rFonts w:ascii="宋体" w:hAnsi="宋体" w:cs="宋体" w:hint="eastAsia"/>
          <w:u w:val="none"/>
        </w:rPr>
        <w:t>在满足我司要求的前提下，合计总价最低者中标。</w:t>
      </w:r>
    </w:p>
    <w:p w:rsidR="00B27510" w:rsidRPr="000A12D4" w:rsidRDefault="00B27510" w:rsidP="007E05FB">
      <w:pPr>
        <w:pStyle w:val="BodyText"/>
        <w:spacing w:after="0" w:line="360" w:lineRule="auto"/>
        <w:rPr>
          <w:rFonts w:ascii="宋体"/>
          <w:b/>
          <w:bCs/>
          <w:u w:val="none"/>
        </w:rPr>
      </w:pPr>
      <w:r>
        <w:rPr>
          <w:rFonts w:ascii="宋体" w:hAnsi="宋体" w:cs="宋体" w:hint="eastAsia"/>
          <w:b/>
          <w:bCs/>
          <w:u w:val="none"/>
        </w:rPr>
        <w:t>七、</w:t>
      </w:r>
      <w:r w:rsidRPr="000A12D4">
        <w:rPr>
          <w:rFonts w:ascii="宋体" w:hAnsi="宋体" w:cs="宋体" w:hint="eastAsia"/>
          <w:b/>
          <w:bCs/>
          <w:u w:val="none"/>
        </w:rPr>
        <w:t>中标通知</w:t>
      </w:r>
    </w:p>
    <w:p w:rsidR="00B27510" w:rsidRDefault="00B27510" w:rsidP="00A376F9">
      <w:pPr>
        <w:pStyle w:val="BodyText"/>
        <w:spacing w:after="0" w:line="360" w:lineRule="auto"/>
        <w:ind w:firstLineChars="200" w:firstLine="31680"/>
        <w:rPr>
          <w:rFonts w:ascii="宋体"/>
          <w:u w:val="none"/>
        </w:rPr>
      </w:pPr>
      <w:r w:rsidRPr="000A12D4">
        <w:rPr>
          <w:rFonts w:ascii="宋体" w:hAnsi="宋体" w:cs="宋体" w:hint="eastAsia"/>
          <w:u w:val="none"/>
        </w:rPr>
        <w:t>评标结束后，招标人将以书面形式</w:t>
      </w:r>
      <w:r>
        <w:rPr>
          <w:rFonts w:ascii="宋体" w:hAnsi="宋体" w:cs="宋体" w:hint="eastAsia"/>
          <w:u w:val="none"/>
        </w:rPr>
        <w:t>向中标商</w:t>
      </w:r>
      <w:r w:rsidRPr="000A12D4">
        <w:rPr>
          <w:rFonts w:ascii="宋体" w:hAnsi="宋体" w:cs="宋体" w:hint="eastAsia"/>
          <w:u w:val="none"/>
        </w:rPr>
        <w:t>发出《中标通知书》</w:t>
      </w:r>
      <w:r>
        <w:rPr>
          <w:rFonts w:ascii="宋体" w:hAnsi="宋体" w:cs="宋体" w:hint="eastAsia"/>
          <w:u w:val="none"/>
        </w:rPr>
        <w:t>；向未中标商发出《投标结果通知书》</w:t>
      </w:r>
      <w:r w:rsidRPr="000A12D4">
        <w:rPr>
          <w:rFonts w:ascii="宋体" w:hAnsi="宋体" w:cs="宋体" w:hint="eastAsia"/>
          <w:u w:val="none"/>
        </w:rPr>
        <w:t>。</w:t>
      </w:r>
    </w:p>
    <w:p w:rsidR="00B27510" w:rsidRDefault="00B27510" w:rsidP="00A376F9">
      <w:pPr>
        <w:pStyle w:val="BodyText"/>
        <w:spacing w:after="0" w:line="360" w:lineRule="auto"/>
        <w:ind w:firstLineChars="200" w:firstLine="31680"/>
        <w:rPr>
          <w:rFonts w:ascii="宋体"/>
          <w:u w:val="none"/>
        </w:rPr>
      </w:pPr>
    </w:p>
    <w:p w:rsidR="00B27510" w:rsidRPr="0051553E" w:rsidRDefault="00B27510" w:rsidP="0051553E">
      <w:pPr>
        <w:spacing w:line="360" w:lineRule="auto"/>
        <w:jc w:val="center"/>
      </w:pPr>
      <w:r w:rsidRPr="0051553E">
        <w:rPr>
          <w:rFonts w:ascii="宋体" w:hAnsi="宋体" w:cs="宋体" w:hint="eastAsia"/>
          <w:b/>
          <w:bCs/>
          <w:sz w:val="30"/>
          <w:szCs w:val="30"/>
        </w:rPr>
        <w:t>第二部分</w:t>
      </w:r>
      <w:r w:rsidRPr="001C32BA">
        <w:rPr>
          <w:rFonts w:ascii="宋体" w:hAnsi="宋体" w:cs="宋体"/>
          <w:b/>
          <w:bCs/>
          <w:sz w:val="30"/>
          <w:szCs w:val="30"/>
        </w:rPr>
        <w:t xml:space="preserve">  </w:t>
      </w:r>
      <w:r w:rsidRPr="0051553E">
        <w:rPr>
          <w:rFonts w:ascii="宋体" w:hAnsi="宋体" w:cs="宋体" w:hint="eastAsia"/>
          <w:b/>
          <w:bCs/>
          <w:sz w:val="30"/>
          <w:szCs w:val="30"/>
        </w:rPr>
        <w:t>项目服务要求</w:t>
      </w:r>
    </w:p>
    <w:tbl>
      <w:tblPr>
        <w:tblW w:w="8215" w:type="dxa"/>
        <w:tblInd w:w="-106" w:type="dxa"/>
        <w:tblLook w:val="00A0"/>
      </w:tblPr>
      <w:tblGrid>
        <w:gridCol w:w="3037"/>
        <w:gridCol w:w="1928"/>
        <w:gridCol w:w="2890"/>
        <w:gridCol w:w="546"/>
      </w:tblGrid>
      <w:tr w:rsidR="00B27510" w:rsidRPr="005D6059">
        <w:trPr>
          <w:trHeight w:val="420"/>
        </w:trPr>
        <w:tc>
          <w:tcPr>
            <w:tcW w:w="3037" w:type="dxa"/>
            <w:tcBorders>
              <w:top w:val="single" w:sz="4" w:space="0" w:color="auto"/>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b/>
                <w:bCs/>
                <w:color w:val="000000"/>
                <w:kern w:val="0"/>
                <w:sz w:val="28"/>
                <w:szCs w:val="28"/>
              </w:rPr>
            </w:pPr>
            <w:r w:rsidRPr="005D6059">
              <w:rPr>
                <w:rFonts w:ascii="微软雅黑" w:eastAsia="微软雅黑" w:hAnsi="微软雅黑" w:cs="微软雅黑" w:hint="eastAsia"/>
                <w:b/>
                <w:bCs/>
                <w:color w:val="000000"/>
                <w:kern w:val="0"/>
                <w:sz w:val="28"/>
                <w:szCs w:val="28"/>
              </w:rPr>
              <w:t>药品名称</w:t>
            </w:r>
          </w:p>
        </w:tc>
        <w:tc>
          <w:tcPr>
            <w:tcW w:w="1928" w:type="dxa"/>
            <w:tcBorders>
              <w:top w:val="single" w:sz="4" w:space="0" w:color="auto"/>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b/>
                <w:bCs/>
                <w:color w:val="000000"/>
                <w:kern w:val="0"/>
                <w:sz w:val="28"/>
                <w:szCs w:val="28"/>
              </w:rPr>
            </w:pPr>
            <w:r w:rsidRPr="005D6059">
              <w:rPr>
                <w:rFonts w:ascii="微软雅黑" w:eastAsia="微软雅黑" w:hAnsi="微软雅黑" w:cs="微软雅黑" w:hint="eastAsia"/>
                <w:b/>
                <w:bCs/>
                <w:color w:val="000000"/>
                <w:kern w:val="0"/>
                <w:sz w:val="28"/>
                <w:szCs w:val="28"/>
              </w:rPr>
              <w:t>规格</w:t>
            </w:r>
          </w:p>
        </w:tc>
        <w:tc>
          <w:tcPr>
            <w:tcW w:w="2890" w:type="dxa"/>
            <w:tcBorders>
              <w:top w:val="single" w:sz="4" w:space="0" w:color="auto"/>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b/>
                <w:bCs/>
                <w:color w:val="000000"/>
                <w:kern w:val="0"/>
                <w:sz w:val="28"/>
                <w:szCs w:val="28"/>
              </w:rPr>
            </w:pPr>
            <w:r w:rsidRPr="005D6059">
              <w:rPr>
                <w:rFonts w:ascii="微软雅黑" w:eastAsia="微软雅黑" w:hAnsi="微软雅黑" w:cs="微软雅黑" w:hint="eastAsia"/>
                <w:b/>
                <w:bCs/>
                <w:color w:val="000000"/>
                <w:kern w:val="0"/>
                <w:sz w:val="28"/>
                <w:szCs w:val="28"/>
              </w:rPr>
              <w:t>厂家</w:t>
            </w:r>
          </w:p>
        </w:tc>
        <w:tc>
          <w:tcPr>
            <w:tcW w:w="360" w:type="dxa"/>
            <w:tcBorders>
              <w:top w:val="single" w:sz="4" w:space="0" w:color="auto"/>
              <w:left w:val="nil"/>
              <w:bottom w:val="single" w:sz="4" w:space="0" w:color="auto"/>
              <w:right w:val="single" w:sz="4" w:space="0" w:color="auto"/>
            </w:tcBorders>
            <w:shd w:val="clear" w:color="000000" w:fill="CCFFFF"/>
            <w:vAlign w:val="center"/>
          </w:tcPr>
          <w:p w:rsidR="00B27510" w:rsidRPr="005D6059" w:rsidRDefault="00B27510" w:rsidP="005D6059">
            <w:pPr>
              <w:widowControl/>
              <w:jc w:val="center"/>
              <w:rPr>
                <w:rFonts w:ascii="宋体"/>
                <w:b/>
                <w:bCs/>
                <w:color w:val="000000"/>
                <w:kern w:val="0"/>
                <w:sz w:val="28"/>
                <w:szCs w:val="28"/>
              </w:rPr>
            </w:pPr>
            <w:r w:rsidRPr="005D6059">
              <w:rPr>
                <w:rFonts w:ascii="宋体" w:hAnsi="宋体" w:cs="宋体" w:hint="eastAsia"/>
                <w:b/>
                <w:bCs/>
                <w:color w:val="000000"/>
                <w:kern w:val="0"/>
                <w:sz w:val="28"/>
                <w:szCs w:val="28"/>
              </w:rPr>
              <w:t>数量</w:t>
            </w:r>
          </w:p>
        </w:tc>
      </w:tr>
      <w:tr w:rsidR="00B27510"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感冒灵颗粒</w:t>
            </w:r>
          </w:p>
        </w:tc>
        <w:tc>
          <w:tcPr>
            <w:tcW w:w="1928"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color w:val="000000"/>
                <w:kern w:val="0"/>
                <w:sz w:val="22"/>
                <w:szCs w:val="22"/>
              </w:rPr>
              <w:t>10g*20</w:t>
            </w:r>
            <w:r w:rsidRPr="005D6059">
              <w:rPr>
                <w:rFonts w:ascii="微软雅黑" w:eastAsia="微软雅黑" w:hAnsi="微软雅黑" w:cs="微软雅黑" w:hint="eastAsia"/>
                <w:color w:val="000000"/>
                <w:kern w:val="0"/>
                <w:sz w:val="22"/>
                <w:szCs w:val="22"/>
              </w:rPr>
              <w:t>袋</w:t>
            </w:r>
          </w:p>
        </w:tc>
        <w:tc>
          <w:tcPr>
            <w:tcW w:w="289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三九</w:t>
            </w:r>
          </w:p>
        </w:tc>
        <w:tc>
          <w:tcPr>
            <w:tcW w:w="36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222 </w:t>
            </w:r>
          </w:p>
        </w:tc>
      </w:tr>
      <w:tr w:rsidR="00B27510"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板兰根颗粒</w:t>
            </w:r>
          </w:p>
        </w:tc>
        <w:tc>
          <w:tcPr>
            <w:tcW w:w="1928"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s="微软雅黑"/>
                <w:color w:val="000000"/>
                <w:kern w:val="0"/>
                <w:sz w:val="22"/>
                <w:szCs w:val="22"/>
              </w:rPr>
            </w:pPr>
            <w:r w:rsidRPr="005D6059">
              <w:rPr>
                <w:rFonts w:ascii="微软雅黑" w:eastAsia="微软雅黑" w:hAnsi="微软雅黑" w:cs="微软雅黑"/>
                <w:color w:val="000000"/>
                <w:kern w:val="0"/>
                <w:sz w:val="22"/>
                <w:szCs w:val="22"/>
              </w:rPr>
              <w:t>10G*23</w:t>
            </w:r>
          </w:p>
        </w:tc>
        <w:tc>
          <w:tcPr>
            <w:tcW w:w="289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南宁</w:t>
            </w:r>
          </w:p>
        </w:tc>
        <w:tc>
          <w:tcPr>
            <w:tcW w:w="36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85 </w:t>
            </w:r>
          </w:p>
        </w:tc>
      </w:tr>
      <w:tr w:rsidR="00B27510"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双黄连口服液</w:t>
            </w:r>
          </w:p>
        </w:tc>
        <w:tc>
          <w:tcPr>
            <w:tcW w:w="1928"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color w:val="000000"/>
                <w:kern w:val="0"/>
                <w:sz w:val="22"/>
                <w:szCs w:val="22"/>
              </w:rPr>
              <w:t>20MI*9</w:t>
            </w:r>
            <w:r w:rsidRPr="005D6059">
              <w:rPr>
                <w:rFonts w:ascii="微软雅黑" w:eastAsia="微软雅黑" w:hAnsi="微软雅黑" w:cs="微软雅黑" w:hint="eastAsia"/>
                <w:color w:val="000000"/>
                <w:kern w:val="0"/>
                <w:sz w:val="22"/>
                <w:szCs w:val="22"/>
              </w:rPr>
              <w:t>支</w:t>
            </w:r>
          </w:p>
        </w:tc>
        <w:tc>
          <w:tcPr>
            <w:tcW w:w="289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哈药</w:t>
            </w:r>
          </w:p>
        </w:tc>
        <w:tc>
          <w:tcPr>
            <w:tcW w:w="36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91 </w:t>
            </w:r>
          </w:p>
        </w:tc>
      </w:tr>
      <w:tr w:rsidR="00B27510"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急支糖浆</w:t>
            </w:r>
          </w:p>
        </w:tc>
        <w:tc>
          <w:tcPr>
            <w:tcW w:w="1928"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s="微软雅黑"/>
                <w:color w:val="000000"/>
                <w:kern w:val="0"/>
                <w:sz w:val="22"/>
                <w:szCs w:val="22"/>
              </w:rPr>
            </w:pPr>
            <w:r w:rsidRPr="005D6059">
              <w:rPr>
                <w:rFonts w:ascii="微软雅黑" w:eastAsia="微软雅黑" w:hAnsi="微软雅黑" w:cs="微软雅黑"/>
                <w:color w:val="000000"/>
                <w:kern w:val="0"/>
                <w:sz w:val="22"/>
                <w:szCs w:val="22"/>
              </w:rPr>
              <w:t>200ML</w:t>
            </w:r>
          </w:p>
        </w:tc>
        <w:tc>
          <w:tcPr>
            <w:tcW w:w="289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太极</w:t>
            </w:r>
          </w:p>
        </w:tc>
        <w:tc>
          <w:tcPr>
            <w:tcW w:w="36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94 </w:t>
            </w:r>
          </w:p>
        </w:tc>
      </w:tr>
      <w:tr w:rsidR="00B27510"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西瓜霜润喉片</w:t>
            </w:r>
          </w:p>
        </w:tc>
        <w:tc>
          <w:tcPr>
            <w:tcW w:w="1928"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color w:val="000000"/>
                <w:kern w:val="0"/>
                <w:sz w:val="22"/>
                <w:szCs w:val="22"/>
              </w:rPr>
              <w:t>12</w:t>
            </w:r>
            <w:r w:rsidRPr="005D6059">
              <w:rPr>
                <w:rFonts w:ascii="微软雅黑" w:eastAsia="微软雅黑" w:hAnsi="微软雅黑" w:cs="微软雅黑" w:hint="eastAsia"/>
                <w:color w:val="000000"/>
                <w:kern w:val="0"/>
                <w:sz w:val="22"/>
                <w:szCs w:val="22"/>
              </w:rPr>
              <w:t>片</w:t>
            </w:r>
            <w:r w:rsidRPr="005D6059">
              <w:rPr>
                <w:rFonts w:ascii="微软雅黑" w:eastAsia="微软雅黑" w:hAnsi="微软雅黑" w:cs="微软雅黑"/>
                <w:color w:val="000000"/>
                <w:kern w:val="0"/>
                <w:sz w:val="22"/>
                <w:szCs w:val="22"/>
              </w:rPr>
              <w:t>*2</w:t>
            </w:r>
            <w:r w:rsidRPr="005D6059">
              <w:rPr>
                <w:rFonts w:ascii="微软雅黑" w:eastAsia="微软雅黑" w:hAnsi="微软雅黑" w:cs="微软雅黑" w:hint="eastAsia"/>
                <w:color w:val="000000"/>
                <w:kern w:val="0"/>
                <w:sz w:val="22"/>
                <w:szCs w:val="22"/>
              </w:rPr>
              <w:t>板</w:t>
            </w:r>
          </w:p>
        </w:tc>
        <w:tc>
          <w:tcPr>
            <w:tcW w:w="289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三金</w:t>
            </w:r>
          </w:p>
        </w:tc>
        <w:tc>
          <w:tcPr>
            <w:tcW w:w="36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390 </w:t>
            </w:r>
          </w:p>
        </w:tc>
      </w:tr>
      <w:tr w:rsidR="00B27510"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复方草珊瑚含片</w:t>
            </w:r>
          </w:p>
        </w:tc>
        <w:tc>
          <w:tcPr>
            <w:tcW w:w="1928"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color w:val="000000"/>
                <w:kern w:val="0"/>
                <w:sz w:val="22"/>
                <w:szCs w:val="22"/>
              </w:rPr>
              <w:t>1g*24</w:t>
            </w:r>
            <w:r w:rsidRPr="005D6059">
              <w:rPr>
                <w:rFonts w:ascii="微软雅黑" w:eastAsia="微软雅黑" w:hAnsi="微软雅黑" w:cs="微软雅黑" w:hint="eastAsia"/>
                <w:color w:val="000000"/>
                <w:kern w:val="0"/>
                <w:sz w:val="22"/>
                <w:szCs w:val="22"/>
              </w:rPr>
              <w:t>片</w:t>
            </w:r>
          </w:p>
        </w:tc>
        <w:tc>
          <w:tcPr>
            <w:tcW w:w="289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桂林三金</w:t>
            </w:r>
          </w:p>
        </w:tc>
        <w:tc>
          <w:tcPr>
            <w:tcW w:w="36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349 </w:t>
            </w:r>
          </w:p>
        </w:tc>
      </w:tr>
      <w:tr w:rsidR="00B27510"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龙虎风油精</w:t>
            </w:r>
          </w:p>
        </w:tc>
        <w:tc>
          <w:tcPr>
            <w:tcW w:w="1928"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s="微软雅黑"/>
                <w:color w:val="000000"/>
                <w:kern w:val="0"/>
                <w:sz w:val="22"/>
                <w:szCs w:val="22"/>
              </w:rPr>
            </w:pPr>
            <w:r w:rsidRPr="005D6059">
              <w:rPr>
                <w:rFonts w:ascii="微软雅黑" w:eastAsia="微软雅黑" w:hAnsi="微软雅黑" w:cs="微软雅黑"/>
                <w:color w:val="000000"/>
                <w:kern w:val="0"/>
                <w:sz w:val="22"/>
                <w:szCs w:val="22"/>
              </w:rPr>
              <w:t>6ml</w:t>
            </w:r>
          </w:p>
        </w:tc>
        <w:tc>
          <w:tcPr>
            <w:tcW w:w="289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浙江康恩</w:t>
            </w:r>
          </w:p>
        </w:tc>
        <w:tc>
          <w:tcPr>
            <w:tcW w:w="36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64 </w:t>
            </w:r>
          </w:p>
        </w:tc>
      </w:tr>
      <w:tr w:rsidR="00B27510"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云南白药创可贴</w:t>
            </w:r>
          </w:p>
        </w:tc>
        <w:tc>
          <w:tcPr>
            <w:tcW w:w="1928"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color w:val="000000"/>
                <w:kern w:val="0"/>
                <w:sz w:val="22"/>
                <w:szCs w:val="22"/>
              </w:rPr>
              <w:t>100</w:t>
            </w:r>
            <w:r w:rsidRPr="005D6059">
              <w:rPr>
                <w:rFonts w:ascii="微软雅黑" w:eastAsia="微软雅黑" w:hAnsi="微软雅黑" w:cs="微软雅黑" w:hint="eastAsia"/>
                <w:color w:val="000000"/>
                <w:kern w:val="0"/>
                <w:sz w:val="22"/>
                <w:szCs w:val="22"/>
              </w:rPr>
              <w:t>片</w:t>
            </w:r>
          </w:p>
        </w:tc>
        <w:tc>
          <w:tcPr>
            <w:tcW w:w="289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云南</w:t>
            </w:r>
          </w:p>
        </w:tc>
        <w:tc>
          <w:tcPr>
            <w:tcW w:w="36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56 </w:t>
            </w:r>
          </w:p>
        </w:tc>
      </w:tr>
      <w:tr w:rsidR="00B27510"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医用棉签</w:t>
            </w:r>
          </w:p>
        </w:tc>
        <w:tc>
          <w:tcPr>
            <w:tcW w:w="1928"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color w:val="000000"/>
                <w:kern w:val="0"/>
                <w:sz w:val="22"/>
                <w:szCs w:val="22"/>
              </w:rPr>
              <w:t>50</w:t>
            </w:r>
            <w:r w:rsidRPr="005D6059">
              <w:rPr>
                <w:rFonts w:ascii="微软雅黑" w:eastAsia="微软雅黑" w:hAnsi="微软雅黑" w:cs="微软雅黑" w:hint="eastAsia"/>
                <w:color w:val="000000"/>
                <w:kern w:val="0"/>
                <w:sz w:val="22"/>
                <w:szCs w:val="22"/>
              </w:rPr>
              <w:t>支</w:t>
            </w:r>
            <w:r w:rsidRPr="005D6059">
              <w:rPr>
                <w:rFonts w:ascii="微软雅黑" w:eastAsia="微软雅黑" w:hAnsi="微软雅黑" w:cs="微软雅黑"/>
                <w:color w:val="000000"/>
                <w:kern w:val="0"/>
                <w:sz w:val="22"/>
                <w:szCs w:val="22"/>
              </w:rPr>
              <w:t>/</w:t>
            </w:r>
            <w:r w:rsidRPr="005D6059">
              <w:rPr>
                <w:rFonts w:ascii="微软雅黑" w:eastAsia="微软雅黑" w:hAnsi="微软雅黑" w:cs="微软雅黑" w:hint="eastAsia"/>
                <w:color w:val="000000"/>
                <w:kern w:val="0"/>
                <w:sz w:val="22"/>
                <w:szCs w:val="22"/>
              </w:rPr>
              <w:t>包</w:t>
            </w:r>
          </w:p>
        </w:tc>
        <w:tc>
          <w:tcPr>
            <w:tcW w:w="289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杭州欧康</w:t>
            </w:r>
          </w:p>
        </w:tc>
        <w:tc>
          <w:tcPr>
            <w:tcW w:w="36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89 </w:t>
            </w:r>
          </w:p>
        </w:tc>
      </w:tr>
      <w:tr w:rsidR="00B27510"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玻璃体温计（口腔）</w:t>
            </w:r>
          </w:p>
        </w:tc>
        <w:tc>
          <w:tcPr>
            <w:tcW w:w="1928"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小号</w:t>
            </w:r>
          </w:p>
        </w:tc>
        <w:tc>
          <w:tcPr>
            <w:tcW w:w="289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湖南洪江市正兴医疗仪表厂</w:t>
            </w:r>
          </w:p>
        </w:tc>
        <w:tc>
          <w:tcPr>
            <w:tcW w:w="36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7 </w:t>
            </w:r>
          </w:p>
        </w:tc>
      </w:tr>
      <w:tr w:rsidR="00B27510"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牛黄解毒片</w:t>
            </w:r>
          </w:p>
        </w:tc>
        <w:tc>
          <w:tcPr>
            <w:tcW w:w="1928"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color w:val="000000"/>
                <w:kern w:val="0"/>
                <w:sz w:val="22"/>
                <w:szCs w:val="22"/>
              </w:rPr>
              <w:t>45</w:t>
            </w:r>
            <w:r w:rsidRPr="005D6059">
              <w:rPr>
                <w:rFonts w:ascii="微软雅黑" w:eastAsia="微软雅黑" w:hAnsi="微软雅黑" w:cs="微软雅黑" w:hint="eastAsia"/>
                <w:color w:val="000000"/>
                <w:kern w:val="0"/>
                <w:sz w:val="22"/>
                <w:szCs w:val="22"/>
              </w:rPr>
              <w:t>片</w:t>
            </w:r>
          </w:p>
        </w:tc>
        <w:tc>
          <w:tcPr>
            <w:tcW w:w="289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太极</w:t>
            </w:r>
          </w:p>
        </w:tc>
        <w:tc>
          <w:tcPr>
            <w:tcW w:w="36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51 </w:t>
            </w:r>
          </w:p>
        </w:tc>
      </w:tr>
      <w:tr w:rsidR="00B27510"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s="微软雅黑"/>
                <w:color w:val="000000"/>
                <w:kern w:val="0"/>
                <w:sz w:val="22"/>
                <w:szCs w:val="22"/>
              </w:rPr>
            </w:pPr>
            <w:r w:rsidRPr="005D6059">
              <w:rPr>
                <w:rFonts w:ascii="微软雅黑" w:eastAsia="微软雅黑" w:hAnsi="微软雅黑" w:cs="微软雅黑" w:hint="eastAsia"/>
                <w:color w:val="000000"/>
                <w:kern w:val="0"/>
                <w:sz w:val="22"/>
                <w:szCs w:val="22"/>
              </w:rPr>
              <w:t>氯雷他定片（息斯敏</w:t>
            </w:r>
            <w:r w:rsidRPr="005D6059">
              <w:rPr>
                <w:rFonts w:ascii="微软雅黑" w:eastAsia="微软雅黑" w:hAnsi="微软雅黑" w:cs="微软雅黑"/>
                <w:color w:val="000000"/>
                <w:kern w:val="0"/>
                <w:sz w:val="22"/>
                <w:szCs w:val="22"/>
              </w:rPr>
              <w:t>)</w:t>
            </w:r>
          </w:p>
        </w:tc>
        <w:tc>
          <w:tcPr>
            <w:tcW w:w="1928"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color w:val="000000"/>
                <w:kern w:val="0"/>
                <w:sz w:val="22"/>
                <w:szCs w:val="22"/>
              </w:rPr>
              <w:t>10mg*6</w:t>
            </w:r>
            <w:r w:rsidRPr="005D6059">
              <w:rPr>
                <w:rFonts w:ascii="微软雅黑" w:eastAsia="微软雅黑" w:hAnsi="微软雅黑" w:cs="微软雅黑" w:hint="eastAsia"/>
                <w:color w:val="000000"/>
                <w:kern w:val="0"/>
                <w:sz w:val="22"/>
                <w:szCs w:val="22"/>
              </w:rPr>
              <w:t>片</w:t>
            </w:r>
          </w:p>
        </w:tc>
        <w:tc>
          <w:tcPr>
            <w:tcW w:w="289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西安杨森</w:t>
            </w:r>
          </w:p>
        </w:tc>
        <w:tc>
          <w:tcPr>
            <w:tcW w:w="36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21 </w:t>
            </w:r>
          </w:p>
        </w:tc>
      </w:tr>
      <w:tr w:rsidR="00B27510"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云南白药气雾剂</w:t>
            </w:r>
          </w:p>
        </w:tc>
        <w:tc>
          <w:tcPr>
            <w:tcW w:w="1928"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s="微软雅黑"/>
                <w:color w:val="000000"/>
                <w:kern w:val="0"/>
                <w:sz w:val="22"/>
                <w:szCs w:val="22"/>
              </w:rPr>
            </w:pPr>
            <w:r w:rsidRPr="005D6059">
              <w:rPr>
                <w:rFonts w:ascii="微软雅黑" w:eastAsia="微软雅黑" w:hAnsi="微软雅黑" w:cs="微软雅黑"/>
                <w:color w:val="000000"/>
                <w:kern w:val="0"/>
                <w:sz w:val="22"/>
                <w:szCs w:val="22"/>
              </w:rPr>
              <w:t>85g+30g</w:t>
            </w:r>
          </w:p>
        </w:tc>
        <w:tc>
          <w:tcPr>
            <w:tcW w:w="289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云南</w:t>
            </w:r>
          </w:p>
        </w:tc>
        <w:tc>
          <w:tcPr>
            <w:tcW w:w="36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77 </w:t>
            </w:r>
          </w:p>
        </w:tc>
      </w:tr>
      <w:tr w:rsidR="00B27510"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江中健胃消食片</w:t>
            </w:r>
          </w:p>
        </w:tc>
        <w:tc>
          <w:tcPr>
            <w:tcW w:w="1928"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color w:val="000000"/>
                <w:kern w:val="0"/>
                <w:sz w:val="22"/>
                <w:szCs w:val="22"/>
              </w:rPr>
              <w:t>0.8g*8</w:t>
            </w:r>
            <w:r w:rsidRPr="005D6059">
              <w:rPr>
                <w:rFonts w:ascii="微软雅黑" w:eastAsia="微软雅黑" w:hAnsi="微软雅黑" w:cs="微软雅黑" w:hint="eastAsia"/>
                <w:color w:val="000000"/>
                <w:kern w:val="0"/>
                <w:sz w:val="22"/>
                <w:szCs w:val="22"/>
              </w:rPr>
              <w:t>片</w:t>
            </w:r>
            <w:r w:rsidRPr="005D6059">
              <w:rPr>
                <w:rFonts w:ascii="微软雅黑" w:eastAsia="微软雅黑" w:hAnsi="微软雅黑" w:cs="微软雅黑"/>
                <w:color w:val="000000"/>
                <w:kern w:val="0"/>
                <w:sz w:val="22"/>
                <w:szCs w:val="22"/>
              </w:rPr>
              <w:t>*4</w:t>
            </w:r>
            <w:r w:rsidRPr="005D6059">
              <w:rPr>
                <w:rFonts w:ascii="微软雅黑" w:eastAsia="微软雅黑" w:hAnsi="微软雅黑" w:cs="微软雅黑" w:hint="eastAsia"/>
                <w:color w:val="000000"/>
                <w:kern w:val="0"/>
                <w:sz w:val="22"/>
                <w:szCs w:val="22"/>
              </w:rPr>
              <w:t>板</w:t>
            </w:r>
          </w:p>
        </w:tc>
        <w:tc>
          <w:tcPr>
            <w:tcW w:w="289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江中</w:t>
            </w:r>
          </w:p>
        </w:tc>
        <w:tc>
          <w:tcPr>
            <w:tcW w:w="36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93 </w:t>
            </w:r>
          </w:p>
        </w:tc>
      </w:tr>
      <w:tr w:rsidR="00B27510"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s="微软雅黑"/>
                <w:color w:val="000000"/>
                <w:kern w:val="0"/>
                <w:sz w:val="22"/>
                <w:szCs w:val="22"/>
              </w:rPr>
            </w:pPr>
            <w:r w:rsidRPr="005D6059">
              <w:rPr>
                <w:rFonts w:ascii="微软雅黑" w:eastAsia="微软雅黑" w:hAnsi="微软雅黑" w:cs="微软雅黑" w:hint="eastAsia"/>
                <w:color w:val="000000"/>
                <w:kern w:val="0"/>
                <w:sz w:val="22"/>
                <w:szCs w:val="22"/>
              </w:rPr>
              <w:t>林可霉素利多卡因凝胶</w:t>
            </w:r>
            <w:r w:rsidRPr="005D6059">
              <w:rPr>
                <w:rFonts w:ascii="微软雅黑" w:eastAsia="微软雅黑" w:hAnsi="微软雅黑" w:cs="微软雅黑"/>
                <w:color w:val="000000"/>
                <w:kern w:val="0"/>
                <w:sz w:val="22"/>
                <w:szCs w:val="22"/>
              </w:rPr>
              <w:t>(</w:t>
            </w:r>
            <w:r w:rsidRPr="005D6059">
              <w:rPr>
                <w:rFonts w:ascii="微软雅黑" w:eastAsia="微软雅黑" w:hAnsi="微软雅黑" w:cs="微软雅黑" w:hint="eastAsia"/>
                <w:color w:val="000000"/>
                <w:kern w:val="0"/>
                <w:sz w:val="22"/>
                <w:szCs w:val="22"/>
              </w:rPr>
              <w:t>绿药膏</w:t>
            </w:r>
            <w:r w:rsidRPr="005D6059">
              <w:rPr>
                <w:rFonts w:ascii="微软雅黑" w:eastAsia="微软雅黑" w:hAnsi="微软雅黑" w:cs="微软雅黑"/>
                <w:color w:val="000000"/>
                <w:kern w:val="0"/>
                <w:sz w:val="22"/>
                <w:szCs w:val="22"/>
              </w:rPr>
              <w:t>)</w:t>
            </w:r>
          </w:p>
        </w:tc>
        <w:tc>
          <w:tcPr>
            <w:tcW w:w="1928"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color w:val="000000"/>
                <w:kern w:val="0"/>
                <w:sz w:val="22"/>
                <w:szCs w:val="22"/>
              </w:rPr>
              <w:t>15</w:t>
            </w:r>
            <w:r w:rsidRPr="005D6059">
              <w:rPr>
                <w:rFonts w:ascii="微软雅黑" w:eastAsia="微软雅黑" w:hAnsi="微软雅黑" w:cs="微软雅黑" w:hint="eastAsia"/>
                <w:color w:val="000000"/>
                <w:kern w:val="0"/>
                <w:sz w:val="22"/>
                <w:szCs w:val="22"/>
              </w:rPr>
              <w:t>克</w:t>
            </w:r>
            <w:r w:rsidRPr="005D6059">
              <w:rPr>
                <w:rFonts w:ascii="微软雅黑" w:eastAsia="微软雅黑" w:hAnsi="微软雅黑" w:cs="微软雅黑"/>
                <w:color w:val="000000"/>
                <w:kern w:val="0"/>
                <w:sz w:val="22"/>
                <w:szCs w:val="22"/>
              </w:rPr>
              <w:t>/</w:t>
            </w:r>
            <w:r w:rsidRPr="005D6059">
              <w:rPr>
                <w:rFonts w:ascii="微软雅黑" w:eastAsia="微软雅黑" w:hAnsi="微软雅黑" w:cs="微软雅黑" w:hint="eastAsia"/>
                <w:color w:val="000000"/>
                <w:kern w:val="0"/>
                <w:sz w:val="22"/>
                <w:szCs w:val="22"/>
              </w:rPr>
              <w:t>瓶</w:t>
            </w:r>
            <w:r w:rsidRPr="005D6059">
              <w:rPr>
                <w:rFonts w:ascii="微软雅黑" w:eastAsia="微软雅黑" w:hAnsi="微软雅黑" w:cs="微软雅黑"/>
                <w:color w:val="000000"/>
                <w:kern w:val="0"/>
                <w:sz w:val="22"/>
                <w:szCs w:val="22"/>
              </w:rPr>
              <w:t>/</w:t>
            </w:r>
            <w:r w:rsidRPr="005D6059">
              <w:rPr>
                <w:rFonts w:ascii="微软雅黑" w:eastAsia="微软雅黑" w:hAnsi="微软雅黑" w:cs="微软雅黑" w:hint="eastAsia"/>
                <w:color w:val="000000"/>
                <w:kern w:val="0"/>
                <w:sz w:val="22"/>
                <w:szCs w:val="22"/>
              </w:rPr>
              <w:t>盒</w:t>
            </w:r>
          </w:p>
        </w:tc>
        <w:tc>
          <w:tcPr>
            <w:tcW w:w="289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上海新亚药业</w:t>
            </w:r>
          </w:p>
        </w:tc>
        <w:tc>
          <w:tcPr>
            <w:tcW w:w="36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35 </w:t>
            </w:r>
          </w:p>
        </w:tc>
      </w:tr>
      <w:tr w:rsidR="00B27510"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红糖</w:t>
            </w:r>
          </w:p>
        </w:tc>
        <w:tc>
          <w:tcPr>
            <w:tcW w:w="1928"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color w:val="000000"/>
                <w:kern w:val="0"/>
                <w:sz w:val="22"/>
                <w:szCs w:val="22"/>
              </w:rPr>
              <w:t>15g*12</w:t>
            </w:r>
            <w:r w:rsidRPr="005D6059">
              <w:rPr>
                <w:rFonts w:ascii="微软雅黑" w:eastAsia="微软雅黑" w:hAnsi="微软雅黑" w:cs="微软雅黑" w:hint="eastAsia"/>
                <w:color w:val="000000"/>
                <w:kern w:val="0"/>
                <w:sz w:val="22"/>
                <w:szCs w:val="22"/>
              </w:rPr>
              <w:t>条</w:t>
            </w:r>
          </w:p>
        </w:tc>
        <w:tc>
          <w:tcPr>
            <w:tcW w:w="289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上海豆政生物科技有限公司</w:t>
            </w:r>
          </w:p>
        </w:tc>
        <w:tc>
          <w:tcPr>
            <w:tcW w:w="36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31 </w:t>
            </w:r>
          </w:p>
        </w:tc>
      </w:tr>
      <w:tr w:rsidR="00B27510"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医用胶布</w:t>
            </w:r>
          </w:p>
        </w:tc>
        <w:tc>
          <w:tcPr>
            <w:tcW w:w="1928"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s="微软雅黑"/>
                <w:color w:val="000000"/>
                <w:kern w:val="0"/>
                <w:sz w:val="22"/>
                <w:szCs w:val="22"/>
              </w:rPr>
            </w:pPr>
            <w:r w:rsidRPr="005D6059">
              <w:rPr>
                <w:rFonts w:ascii="微软雅黑" w:eastAsia="微软雅黑" w:hAnsi="微软雅黑" w:cs="微软雅黑"/>
                <w:color w:val="000000"/>
                <w:kern w:val="0"/>
                <w:sz w:val="22"/>
                <w:szCs w:val="22"/>
              </w:rPr>
              <w:t>1.2cm*900cm</w:t>
            </w:r>
          </w:p>
        </w:tc>
        <w:tc>
          <w:tcPr>
            <w:tcW w:w="289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广州白云山制药股份有限公司</w:t>
            </w:r>
          </w:p>
        </w:tc>
        <w:tc>
          <w:tcPr>
            <w:tcW w:w="36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13 </w:t>
            </w:r>
          </w:p>
        </w:tc>
      </w:tr>
      <w:tr w:rsidR="00B27510"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晕车药</w:t>
            </w:r>
          </w:p>
        </w:tc>
        <w:tc>
          <w:tcPr>
            <w:tcW w:w="1928"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color w:val="000000"/>
                <w:kern w:val="0"/>
                <w:sz w:val="22"/>
                <w:szCs w:val="22"/>
              </w:rPr>
              <w:t>12</w:t>
            </w:r>
            <w:r w:rsidRPr="005D6059">
              <w:rPr>
                <w:rFonts w:ascii="微软雅黑" w:eastAsia="微软雅黑" w:hAnsi="微软雅黑" w:cs="微软雅黑" w:hint="eastAsia"/>
                <w:color w:val="000000"/>
                <w:kern w:val="0"/>
                <w:sz w:val="22"/>
                <w:szCs w:val="22"/>
              </w:rPr>
              <w:t>片</w:t>
            </w:r>
          </w:p>
        </w:tc>
        <w:tc>
          <w:tcPr>
            <w:tcW w:w="289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广州白云山</w:t>
            </w:r>
          </w:p>
        </w:tc>
        <w:tc>
          <w:tcPr>
            <w:tcW w:w="36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27 </w:t>
            </w:r>
          </w:p>
        </w:tc>
      </w:tr>
      <w:tr w:rsidR="00B27510"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西瓜霜喷雾（治疗口腔溃疡）</w:t>
            </w:r>
          </w:p>
        </w:tc>
        <w:tc>
          <w:tcPr>
            <w:tcW w:w="1928"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s="微软雅黑"/>
                <w:color w:val="000000"/>
                <w:kern w:val="0"/>
                <w:sz w:val="22"/>
                <w:szCs w:val="22"/>
              </w:rPr>
            </w:pPr>
            <w:r w:rsidRPr="005D6059">
              <w:rPr>
                <w:rFonts w:ascii="微软雅黑" w:eastAsia="微软雅黑" w:hAnsi="微软雅黑" w:cs="微软雅黑"/>
                <w:color w:val="000000"/>
                <w:kern w:val="0"/>
                <w:sz w:val="22"/>
                <w:szCs w:val="22"/>
              </w:rPr>
              <w:t>2.5g</w:t>
            </w:r>
          </w:p>
        </w:tc>
        <w:tc>
          <w:tcPr>
            <w:tcW w:w="289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桂林三金</w:t>
            </w:r>
          </w:p>
        </w:tc>
        <w:tc>
          <w:tcPr>
            <w:tcW w:w="36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63 </w:t>
            </w:r>
          </w:p>
        </w:tc>
      </w:tr>
      <w:tr w:rsidR="00B27510"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红霉素眼膏</w:t>
            </w:r>
          </w:p>
        </w:tc>
        <w:tc>
          <w:tcPr>
            <w:tcW w:w="1928"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s="微软雅黑"/>
                <w:color w:val="000000"/>
                <w:kern w:val="0"/>
                <w:sz w:val="22"/>
                <w:szCs w:val="22"/>
              </w:rPr>
            </w:pPr>
            <w:r w:rsidRPr="005D6059">
              <w:rPr>
                <w:rFonts w:ascii="微软雅黑" w:eastAsia="微软雅黑" w:hAnsi="微软雅黑" w:cs="微软雅黑"/>
                <w:color w:val="000000"/>
                <w:kern w:val="0"/>
                <w:sz w:val="22"/>
                <w:szCs w:val="22"/>
              </w:rPr>
              <w:t>2g</w:t>
            </w:r>
          </w:p>
        </w:tc>
        <w:tc>
          <w:tcPr>
            <w:tcW w:w="289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南京百敬宇</w:t>
            </w:r>
          </w:p>
        </w:tc>
        <w:tc>
          <w:tcPr>
            <w:tcW w:w="36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26 </w:t>
            </w:r>
          </w:p>
        </w:tc>
      </w:tr>
      <w:tr w:rsidR="00B27510"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牙痛一粒丸</w:t>
            </w:r>
          </w:p>
        </w:tc>
        <w:tc>
          <w:tcPr>
            <w:tcW w:w="1928"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color w:val="000000"/>
                <w:kern w:val="0"/>
                <w:sz w:val="22"/>
                <w:szCs w:val="22"/>
              </w:rPr>
              <w:t>30</w:t>
            </w:r>
            <w:r w:rsidRPr="005D6059">
              <w:rPr>
                <w:rFonts w:ascii="微软雅黑" w:eastAsia="微软雅黑" w:hAnsi="微软雅黑" w:cs="微软雅黑" w:hint="eastAsia"/>
                <w:color w:val="000000"/>
                <w:kern w:val="0"/>
                <w:sz w:val="22"/>
                <w:szCs w:val="22"/>
              </w:rPr>
              <w:t>粒</w:t>
            </w:r>
            <w:r w:rsidRPr="005D6059">
              <w:rPr>
                <w:rFonts w:ascii="微软雅黑" w:eastAsia="微软雅黑" w:hAnsi="微软雅黑" w:cs="微软雅黑"/>
                <w:color w:val="000000"/>
                <w:kern w:val="0"/>
                <w:sz w:val="22"/>
                <w:szCs w:val="22"/>
              </w:rPr>
              <w:t>*2</w:t>
            </w:r>
            <w:r w:rsidRPr="005D6059">
              <w:rPr>
                <w:rFonts w:ascii="微软雅黑" w:eastAsia="微软雅黑" w:hAnsi="微软雅黑" w:cs="微软雅黑" w:hint="eastAsia"/>
                <w:color w:val="000000"/>
                <w:kern w:val="0"/>
                <w:sz w:val="22"/>
                <w:szCs w:val="22"/>
              </w:rPr>
              <w:t>瓶</w:t>
            </w:r>
          </w:p>
        </w:tc>
        <w:tc>
          <w:tcPr>
            <w:tcW w:w="289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广州敬继堂</w:t>
            </w:r>
          </w:p>
        </w:tc>
        <w:tc>
          <w:tcPr>
            <w:tcW w:w="36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41 </w:t>
            </w:r>
          </w:p>
        </w:tc>
      </w:tr>
      <w:tr w:rsidR="00B27510"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仁和可立克</w:t>
            </w:r>
          </w:p>
        </w:tc>
        <w:tc>
          <w:tcPr>
            <w:tcW w:w="1928"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color w:val="000000"/>
                <w:kern w:val="0"/>
                <w:sz w:val="22"/>
                <w:szCs w:val="22"/>
              </w:rPr>
              <w:t>10</w:t>
            </w:r>
            <w:r w:rsidRPr="005D6059">
              <w:rPr>
                <w:rFonts w:ascii="微软雅黑" w:eastAsia="微软雅黑" w:hAnsi="微软雅黑" w:cs="微软雅黑" w:hint="eastAsia"/>
                <w:color w:val="000000"/>
                <w:kern w:val="0"/>
                <w:sz w:val="22"/>
                <w:szCs w:val="22"/>
              </w:rPr>
              <w:t>粒</w:t>
            </w:r>
          </w:p>
        </w:tc>
        <w:tc>
          <w:tcPr>
            <w:tcW w:w="289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江西铜鼓</w:t>
            </w:r>
          </w:p>
        </w:tc>
        <w:tc>
          <w:tcPr>
            <w:tcW w:w="36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123 </w:t>
            </w:r>
          </w:p>
        </w:tc>
      </w:tr>
      <w:tr w:rsidR="00B27510"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芬必得</w:t>
            </w:r>
          </w:p>
        </w:tc>
        <w:tc>
          <w:tcPr>
            <w:tcW w:w="1928"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color w:val="000000"/>
                <w:kern w:val="0"/>
                <w:sz w:val="22"/>
                <w:szCs w:val="22"/>
              </w:rPr>
              <w:t>0.3g*20</w:t>
            </w:r>
            <w:r w:rsidRPr="005D6059">
              <w:rPr>
                <w:rFonts w:ascii="微软雅黑" w:eastAsia="微软雅黑" w:hAnsi="微软雅黑" w:cs="微软雅黑" w:hint="eastAsia"/>
                <w:color w:val="000000"/>
                <w:kern w:val="0"/>
                <w:sz w:val="22"/>
                <w:szCs w:val="22"/>
              </w:rPr>
              <w:t>粒</w:t>
            </w:r>
          </w:p>
        </w:tc>
        <w:tc>
          <w:tcPr>
            <w:tcW w:w="289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中美天津史克</w:t>
            </w:r>
          </w:p>
        </w:tc>
        <w:tc>
          <w:tcPr>
            <w:tcW w:w="36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90 </w:t>
            </w:r>
          </w:p>
        </w:tc>
      </w:tr>
      <w:tr w:rsidR="00B27510"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三九皮炎平</w:t>
            </w:r>
          </w:p>
        </w:tc>
        <w:tc>
          <w:tcPr>
            <w:tcW w:w="1928"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s="微软雅黑"/>
                <w:color w:val="000000"/>
                <w:kern w:val="0"/>
                <w:sz w:val="22"/>
                <w:szCs w:val="22"/>
              </w:rPr>
            </w:pPr>
            <w:r w:rsidRPr="005D6059">
              <w:rPr>
                <w:rFonts w:ascii="微软雅黑" w:eastAsia="微软雅黑" w:hAnsi="微软雅黑" w:cs="微软雅黑"/>
                <w:color w:val="000000"/>
                <w:kern w:val="0"/>
                <w:sz w:val="22"/>
                <w:szCs w:val="22"/>
              </w:rPr>
              <w:t>20g</w:t>
            </w:r>
          </w:p>
        </w:tc>
        <w:tc>
          <w:tcPr>
            <w:tcW w:w="289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三九医药</w:t>
            </w:r>
          </w:p>
        </w:tc>
        <w:tc>
          <w:tcPr>
            <w:tcW w:w="36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86 </w:t>
            </w:r>
          </w:p>
        </w:tc>
      </w:tr>
      <w:tr w:rsidR="00B27510"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正天丸</w:t>
            </w:r>
            <w:r w:rsidRPr="005D6059">
              <w:rPr>
                <w:rFonts w:ascii="微软雅黑" w:eastAsia="微软雅黑" w:hAnsi="微软雅黑" w:cs="微软雅黑"/>
                <w:color w:val="000000"/>
                <w:kern w:val="0"/>
                <w:sz w:val="22"/>
                <w:szCs w:val="22"/>
              </w:rPr>
              <w:t>(</w:t>
            </w:r>
            <w:r w:rsidRPr="005D6059">
              <w:rPr>
                <w:rFonts w:ascii="微软雅黑" w:eastAsia="微软雅黑" w:hAnsi="微软雅黑" w:cs="微软雅黑" w:hint="eastAsia"/>
                <w:color w:val="000000"/>
                <w:kern w:val="0"/>
                <w:sz w:val="22"/>
                <w:szCs w:val="22"/>
              </w:rPr>
              <w:t>偏头痛）</w:t>
            </w:r>
          </w:p>
        </w:tc>
        <w:tc>
          <w:tcPr>
            <w:tcW w:w="1928"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color w:val="000000"/>
                <w:kern w:val="0"/>
                <w:sz w:val="22"/>
                <w:szCs w:val="22"/>
              </w:rPr>
              <w:t>6g*10</w:t>
            </w:r>
            <w:r w:rsidRPr="005D6059">
              <w:rPr>
                <w:rFonts w:ascii="微软雅黑" w:eastAsia="微软雅黑" w:hAnsi="微软雅黑" w:cs="微软雅黑" w:hint="eastAsia"/>
                <w:color w:val="000000"/>
                <w:kern w:val="0"/>
                <w:sz w:val="22"/>
                <w:szCs w:val="22"/>
              </w:rPr>
              <w:t>袋</w:t>
            </w:r>
          </w:p>
        </w:tc>
        <w:tc>
          <w:tcPr>
            <w:tcW w:w="289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s="微软雅黑"/>
                <w:color w:val="000000"/>
                <w:kern w:val="0"/>
                <w:sz w:val="22"/>
                <w:szCs w:val="22"/>
              </w:rPr>
            </w:pPr>
            <w:r w:rsidRPr="005D6059">
              <w:rPr>
                <w:rFonts w:ascii="微软雅黑" w:eastAsia="微软雅黑" w:hAnsi="微软雅黑" w:cs="微软雅黑" w:hint="eastAsia"/>
                <w:color w:val="000000"/>
                <w:kern w:val="0"/>
                <w:sz w:val="22"/>
                <w:szCs w:val="22"/>
              </w:rPr>
              <w:t>华润三九</w:t>
            </w:r>
            <w:r w:rsidRPr="005D6059">
              <w:rPr>
                <w:rFonts w:ascii="微软雅黑" w:eastAsia="微软雅黑" w:hAnsi="微软雅黑" w:cs="微软雅黑"/>
                <w:color w:val="000000"/>
                <w:kern w:val="0"/>
                <w:sz w:val="22"/>
                <w:szCs w:val="22"/>
              </w:rPr>
              <w:t xml:space="preserve"> </w:t>
            </w:r>
          </w:p>
        </w:tc>
        <w:tc>
          <w:tcPr>
            <w:tcW w:w="36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87 </w:t>
            </w:r>
          </w:p>
        </w:tc>
      </w:tr>
      <w:tr w:rsidR="00B27510"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慢咽舒柠</w:t>
            </w:r>
            <w:r w:rsidRPr="005D6059">
              <w:rPr>
                <w:rFonts w:ascii="微软雅黑" w:eastAsia="微软雅黑" w:hAnsi="微软雅黑" w:cs="微软雅黑"/>
                <w:color w:val="000000"/>
                <w:kern w:val="0"/>
                <w:sz w:val="22"/>
                <w:szCs w:val="22"/>
              </w:rPr>
              <w:t xml:space="preserve"> </w:t>
            </w:r>
            <w:r w:rsidRPr="005D6059">
              <w:rPr>
                <w:rFonts w:ascii="微软雅黑" w:eastAsia="微软雅黑" w:hAnsi="微软雅黑" w:cs="微软雅黑" w:hint="eastAsia"/>
                <w:color w:val="000000"/>
                <w:kern w:val="0"/>
                <w:sz w:val="22"/>
                <w:szCs w:val="22"/>
              </w:rPr>
              <w:t>清喉利咽颗粒</w:t>
            </w:r>
          </w:p>
        </w:tc>
        <w:tc>
          <w:tcPr>
            <w:tcW w:w="1928"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color w:val="000000"/>
                <w:kern w:val="0"/>
                <w:sz w:val="22"/>
                <w:szCs w:val="22"/>
              </w:rPr>
              <w:t>5g*6</w:t>
            </w:r>
            <w:r w:rsidRPr="005D6059">
              <w:rPr>
                <w:rFonts w:ascii="微软雅黑" w:eastAsia="微软雅黑" w:hAnsi="微软雅黑" w:cs="微软雅黑" w:hint="eastAsia"/>
                <w:color w:val="000000"/>
                <w:kern w:val="0"/>
                <w:sz w:val="22"/>
                <w:szCs w:val="22"/>
              </w:rPr>
              <w:t>袋</w:t>
            </w:r>
          </w:p>
        </w:tc>
        <w:tc>
          <w:tcPr>
            <w:tcW w:w="289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山西桂龙</w:t>
            </w:r>
          </w:p>
        </w:tc>
        <w:tc>
          <w:tcPr>
            <w:tcW w:w="36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50 </w:t>
            </w:r>
          </w:p>
        </w:tc>
      </w:tr>
      <w:tr w:rsidR="00B27510"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蒲地蓝消炎片</w:t>
            </w:r>
          </w:p>
        </w:tc>
        <w:tc>
          <w:tcPr>
            <w:tcW w:w="1928"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color w:val="000000"/>
                <w:kern w:val="0"/>
                <w:sz w:val="22"/>
                <w:szCs w:val="22"/>
              </w:rPr>
              <w:t>0.3*60</w:t>
            </w:r>
            <w:r w:rsidRPr="005D6059">
              <w:rPr>
                <w:rFonts w:ascii="微软雅黑" w:eastAsia="微软雅黑" w:hAnsi="微软雅黑" w:cs="微软雅黑" w:hint="eastAsia"/>
                <w:color w:val="000000"/>
                <w:kern w:val="0"/>
                <w:sz w:val="22"/>
                <w:szCs w:val="22"/>
              </w:rPr>
              <w:t>片</w:t>
            </w:r>
          </w:p>
        </w:tc>
        <w:tc>
          <w:tcPr>
            <w:tcW w:w="289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湖南方盛制药</w:t>
            </w:r>
          </w:p>
        </w:tc>
        <w:tc>
          <w:tcPr>
            <w:tcW w:w="36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50 </w:t>
            </w:r>
          </w:p>
        </w:tc>
      </w:tr>
      <w:tr w:rsidR="00B27510"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避蚊乐</w:t>
            </w:r>
          </w:p>
        </w:tc>
        <w:tc>
          <w:tcPr>
            <w:tcW w:w="1928"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s="微软雅黑"/>
                <w:color w:val="000000"/>
                <w:kern w:val="0"/>
                <w:sz w:val="22"/>
                <w:szCs w:val="22"/>
              </w:rPr>
            </w:pPr>
            <w:r w:rsidRPr="005D6059">
              <w:rPr>
                <w:rFonts w:ascii="微软雅黑" w:eastAsia="微软雅黑" w:hAnsi="微软雅黑" w:cs="微软雅黑"/>
                <w:color w:val="000000"/>
                <w:kern w:val="0"/>
                <w:sz w:val="22"/>
                <w:szCs w:val="22"/>
              </w:rPr>
              <w:t>48*50ml</w:t>
            </w:r>
          </w:p>
        </w:tc>
        <w:tc>
          <w:tcPr>
            <w:tcW w:w="289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冰王</w:t>
            </w:r>
          </w:p>
        </w:tc>
        <w:tc>
          <w:tcPr>
            <w:tcW w:w="36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30 </w:t>
            </w:r>
          </w:p>
        </w:tc>
      </w:tr>
      <w:tr w:rsidR="00B27510"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藿香正气口服液</w:t>
            </w:r>
          </w:p>
        </w:tc>
        <w:tc>
          <w:tcPr>
            <w:tcW w:w="1928"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color w:val="000000"/>
                <w:kern w:val="0"/>
                <w:sz w:val="22"/>
                <w:szCs w:val="22"/>
              </w:rPr>
              <w:t>10ml*5</w:t>
            </w:r>
            <w:r w:rsidRPr="005D6059">
              <w:rPr>
                <w:rFonts w:ascii="微软雅黑" w:eastAsia="微软雅黑" w:hAnsi="微软雅黑" w:cs="微软雅黑" w:hint="eastAsia"/>
                <w:color w:val="000000"/>
                <w:kern w:val="0"/>
                <w:sz w:val="22"/>
                <w:szCs w:val="22"/>
              </w:rPr>
              <w:t>支</w:t>
            </w:r>
          </w:p>
        </w:tc>
        <w:tc>
          <w:tcPr>
            <w:tcW w:w="289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太极</w:t>
            </w:r>
          </w:p>
        </w:tc>
        <w:tc>
          <w:tcPr>
            <w:tcW w:w="36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86 </w:t>
            </w:r>
          </w:p>
        </w:tc>
      </w:tr>
      <w:tr w:rsidR="00B27510"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足光散</w:t>
            </w:r>
          </w:p>
        </w:tc>
        <w:tc>
          <w:tcPr>
            <w:tcW w:w="1928"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color w:val="000000"/>
                <w:kern w:val="0"/>
                <w:sz w:val="22"/>
                <w:szCs w:val="22"/>
              </w:rPr>
              <w:t>40g*3</w:t>
            </w:r>
            <w:r w:rsidRPr="005D6059">
              <w:rPr>
                <w:rFonts w:ascii="微软雅黑" w:eastAsia="微软雅黑" w:hAnsi="微软雅黑" w:cs="微软雅黑" w:hint="eastAsia"/>
                <w:color w:val="000000"/>
                <w:kern w:val="0"/>
                <w:sz w:val="22"/>
                <w:szCs w:val="22"/>
              </w:rPr>
              <w:t>袋</w:t>
            </w:r>
          </w:p>
        </w:tc>
        <w:tc>
          <w:tcPr>
            <w:tcW w:w="289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成都九芝堂</w:t>
            </w:r>
          </w:p>
        </w:tc>
        <w:tc>
          <w:tcPr>
            <w:tcW w:w="36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83 </w:t>
            </w:r>
          </w:p>
        </w:tc>
      </w:tr>
      <w:tr w:rsidR="00B27510"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克咳胶囊</w:t>
            </w:r>
          </w:p>
        </w:tc>
        <w:tc>
          <w:tcPr>
            <w:tcW w:w="1928"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color w:val="000000"/>
                <w:kern w:val="0"/>
                <w:sz w:val="22"/>
                <w:szCs w:val="22"/>
              </w:rPr>
              <w:t>0.3g*21</w:t>
            </w:r>
            <w:r w:rsidRPr="005D6059">
              <w:rPr>
                <w:rFonts w:ascii="微软雅黑" w:eastAsia="微软雅黑" w:hAnsi="微软雅黑" w:cs="微软雅黑" w:hint="eastAsia"/>
                <w:color w:val="000000"/>
                <w:kern w:val="0"/>
                <w:sz w:val="22"/>
                <w:szCs w:val="22"/>
              </w:rPr>
              <w:t>粒</w:t>
            </w:r>
          </w:p>
        </w:tc>
        <w:tc>
          <w:tcPr>
            <w:tcW w:w="289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贵州益佰</w:t>
            </w:r>
          </w:p>
        </w:tc>
        <w:tc>
          <w:tcPr>
            <w:tcW w:w="36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46 </w:t>
            </w:r>
          </w:p>
        </w:tc>
      </w:tr>
      <w:tr w:rsidR="00B27510"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白云山</w:t>
            </w:r>
            <w:r w:rsidRPr="005D6059">
              <w:rPr>
                <w:rFonts w:ascii="微软雅黑" w:eastAsia="微软雅黑" w:hAnsi="微软雅黑" w:cs="微软雅黑"/>
                <w:color w:val="000000"/>
                <w:kern w:val="0"/>
                <w:sz w:val="22"/>
                <w:szCs w:val="22"/>
              </w:rPr>
              <w:t xml:space="preserve"> </w:t>
            </w:r>
            <w:r w:rsidRPr="005D6059">
              <w:rPr>
                <w:rFonts w:ascii="微软雅黑" w:eastAsia="微软雅黑" w:hAnsi="微软雅黑" w:cs="微软雅黑" w:hint="eastAsia"/>
                <w:color w:val="000000"/>
                <w:kern w:val="0"/>
                <w:sz w:val="22"/>
                <w:szCs w:val="22"/>
              </w:rPr>
              <w:t>口炎清颗粒</w:t>
            </w:r>
          </w:p>
        </w:tc>
        <w:tc>
          <w:tcPr>
            <w:tcW w:w="1928"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color w:val="000000"/>
                <w:kern w:val="0"/>
                <w:sz w:val="22"/>
                <w:szCs w:val="22"/>
              </w:rPr>
              <w:t>10g*12</w:t>
            </w:r>
            <w:r w:rsidRPr="005D6059">
              <w:rPr>
                <w:rFonts w:ascii="微软雅黑" w:eastAsia="微软雅黑" w:hAnsi="微软雅黑" w:cs="微软雅黑" w:hint="eastAsia"/>
                <w:color w:val="000000"/>
                <w:kern w:val="0"/>
                <w:sz w:val="22"/>
                <w:szCs w:val="22"/>
              </w:rPr>
              <w:t>包</w:t>
            </w:r>
          </w:p>
        </w:tc>
        <w:tc>
          <w:tcPr>
            <w:tcW w:w="289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广州白云山</w:t>
            </w:r>
          </w:p>
        </w:tc>
        <w:tc>
          <w:tcPr>
            <w:tcW w:w="36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60 </w:t>
            </w:r>
          </w:p>
        </w:tc>
      </w:tr>
      <w:tr w:rsidR="00B27510"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color w:val="000000"/>
                <w:kern w:val="0"/>
                <w:sz w:val="22"/>
                <w:szCs w:val="22"/>
              </w:rPr>
              <w:t xml:space="preserve"> </w:t>
            </w:r>
            <w:r w:rsidRPr="005D6059">
              <w:rPr>
                <w:rFonts w:ascii="微软雅黑" w:eastAsia="微软雅黑" w:hAnsi="微软雅黑" w:cs="微软雅黑" w:hint="eastAsia"/>
                <w:color w:val="000000"/>
                <w:kern w:val="0"/>
                <w:sz w:val="22"/>
                <w:szCs w:val="22"/>
              </w:rPr>
              <w:t>喷雾花露水</w:t>
            </w:r>
          </w:p>
        </w:tc>
        <w:tc>
          <w:tcPr>
            <w:tcW w:w="1928"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s="微软雅黑"/>
                <w:color w:val="000000"/>
                <w:kern w:val="0"/>
                <w:sz w:val="22"/>
                <w:szCs w:val="22"/>
              </w:rPr>
            </w:pPr>
            <w:r w:rsidRPr="005D6059">
              <w:rPr>
                <w:rFonts w:ascii="微软雅黑" w:eastAsia="微软雅黑" w:hAnsi="微软雅黑" w:cs="微软雅黑"/>
                <w:color w:val="000000"/>
                <w:kern w:val="0"/>
                <w:sz w:val="22"/>
                <w:szCs w:val="22"/>
              </w:rPr>
              <w:t>180m</w:t>
            </w:r>
          </w:p>
        </w:tc>
        <w:tc>
          <w:tcPr>
            <w:tcW w:w="289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六神</w:t>
            </w:r>
          </w:p>
        </w:tc>
        <w:tc>
          <w:tcPr>
            <w:tcW w:w="36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120 </w:t>
            </w:r>
          </w:p>
        </w:tc>
      </w:tr>
      <w:tr w:rsidR="00B27510"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达喜铝碳酸镁片</w:t>
            </w:r>
          </w:p>
        </w:tc>
        <w:tc>
          <w:tcPr>
            <w:tcW w:w="1928"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color w:val="000000"/>
                <w:kern w:val="0"/>
                <w:sz w:val="22"/>
                <w:szCs w:val="22"/>
              </w:rPr>
              <w:t>500Mg*20</w:t>
            </w:r>
            <w:r w:rsidRPr="005D6059">
              <w:rPr>
                <w:rFonts w:ascii="微软雅黑" w:eastAsia="微软雅黑" w:hAnsi="微软雅黑" w:cs="微软雅黑" w:hint="eastAsia"/>
                <w:color w:val="000000"/>
                <w:kern w:val="0"/>
                <w:sz w:val="22"/>
                <w:szCs w:val="22"/>
              </w:rPr>
              <w:t>片</w:t>
            </w:r>
          </w:p>
        </w:tc>
        <w:tc>
          <w:tcPr>
            <w:tcW w:w="289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拜耳医药</w:t>
            </w:r>
          </w:p>
        </w:tc>
        <w:tc>
          <w:tcPr>
            <w:tcW w:w="36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95 </w:t>
            </w:r>
          </w:p>
        </w:tc>
      </w:tr>
      <w:tr w:rsidR="00B27510"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三九胃泰颗粒</w:t>
            </w:r>
          </w:p>
        </w:tc>
        <w:tc>
          <w:tcPr>
            <w:tcW w:w="1928"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color w:val="000000"/>
                <w:kern w:val="0"/>
                <w:sz w:val="22"/>
                <w:szCs w:val="22"/>
              </w:rPr>
              <w:t>20G*6</w:t>
            </w:r>
            <w:r w:rsidRPr="005D6059">
              <w:rPr>
                <w:rFonts w:ascii="微软雅黑" w:eastAsia="微软雅黑" w:hAnsi="微软雅黑" w:cs="微软雅黑" w:hint="eastAsia"/>
                <w:color w:val="000000"/>
                <w:kern w:val="0"/>
                <w:sz w:val="22"/>
                <w:szCs w:val="22"/>
              </w:rPr>
              <w:t>包</w:t>
            </w:r>
          </w:p>
        </w:tc>
        <w:tc>
          <w:tcPr>
            <w:tcW w:w="289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三九药业</w:t>
            </w:r>
          </w:p>
        </w:tc>
        <w:tc>
          <w:tcPr>
            <w:tcW w:w="36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45 </w:t>
            </w:r>
          </w:p>
        </w:tc>
      </w:tr>
      <w:tr w:rsidR="00B27510"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黄芪精口服液</w:t>
            </w:r>
          </w:p>
        </w:tc>
        <w:tc>
          <w:tcPr>
            <w:tcW w:w="1928"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color w:val="000000"/>
                <w:kern w:val="0"/>
                <w:sz w:val="22"/>
                <w:szCs w:val="22"/>
              </w:rPr>
              <w:t>10ml*10</w:t>
            </w:r>
            <w:r w:rsidRPr="005D6059">
              <w:rPr>
                <w:rFonts w:ascii="微软雅黑" w:eastAsia="微软雅黑" w:hAnsi="微软雅黑" w:cs="微软雅黑" w:hint="eastAsia"/>
                <w:color w:val="000000"/>
                <w:kern w:val="0"/>
                <w:sz w:val="22"/>
                <w:szCs w:val="22"/>
              </w:rPr>
              <w:t>支</w:t>
            </w:r>
          </w:p>
        </w:tc>
        <w:tc>
          <w:tcPr>
            <w:tcW w:w="289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江苏扬子江</w:t>
            </w:r>
          </w:p>
        </w:tc>
        <w:tc>
          <w:tcPr>
            <w:tcW w:w="36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43 </w:t>
            </w:r>
          </w:p>
        </w:tc>
      </w:tr>
      <w:tr w:rsidR="00B27510"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闪亮</w:t>
            </w:r>
            <w:r w:rsidRPr="005D6059">
              <w:rPr>
                <w:rFonts w:ascii="微软雅黑" w:eastAsia="微软雅黑" w:hAnsi="微软雅黑" w:cs="微软雅黑"/>
                <w:color w:val="000000"/>
                <w:kern w:val="0"/>
                <w:sz w:val="22"/>
                <w:szCs w:val="22"/>
              </w:rPr>
              <w:t xml:space="preserve"> </w:t>
            </w:r>
            <w:r w:rsidRPr="005D6059">
              <w:rPr>
                <w:rFonts w:ascii="微软雅黑" w:eastAsia="微软雅黑" w:hAnsi="微软雅黑" w:cs="微软雅黑" w:hint="eastAsia"/>
                <w:color w:val="000000"/>
                <w:kern w:val="0"/>
                <w:sz w:val="22"/>
                <w:szCs w:val="22"/>
              </w:rPr>
              <w:t>复方麦门冬维甘滴眼液</w:t>
            </w:r>
          </w:p>
        </w:tc>
        <w:tc>
          <w:tcPr>
            <w:tcW w:w="1928"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s="微软雅黑"/>
                <w:color w:val="000000"/>
                <w:kern w:val="0"/>
                <w:sz w:val="22"/>
                <w:szCs w:val="22"/>
              </w:rPr>
            </w:pPr>
            <w:r w:rsidRPr="005D6059">
              <w:rPr>
                <w:rFonts w:ascii="微软雅黑" w:eastAsia="微软雅黑" w:hAnsi="微软雅黑" w:cs="微软雅黑"/>
                <w:color w:val="000000"/>
                <w:kern w:val="0"/>
                <w:sz w:val="22"/>
                <w:szCs w:val="22"/>
              </w:rPr>
              <w:t>10ML</w:t>
            </w:r>
          </w:p>
        </w:tc>
        <w:tc>
          <w:tcPr>
            <w:tcW w:w="289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江西闪亮</w:t>
            </w:r>
          </w:p>
        </w:tc>
        <w:tc>
          <w:tcPr>
            <w:tcW w:w="36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38 </w:t>
            </w:r>
          </w:p>
        </w:tc>
      </w:tr>
      <w:tr w:rsidR="00B27510"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吴太</w:t>
            </w:r>
            <w:r w:rsidRPr="005D6059">
              <w:rPr>
                <w:rFonts w:ascii="微软雅黑" w:eastAsia="微软雅黑" w:hAnsi="微软雅黑" w:cs="微软雅黑"/>
                <w:color w:val="000000"/>
                <w:kern w:val="0"/>
                <w:sz w:val="22"/>
                <w:szCs w:val="22"/>
              </w:rPr>
              <w:t xml:space="preserve"> </w:t>
            </w:r>
            <w:r w:rsidRPr="005D6059">
              <w:rPr>
                <w:rFonts w:ascii="微软雅黑" w:eastAsia="微软雅黑" w:hAnsi="微软雅黑" w:cs="微软雅黑" w:hint="eastAsia"/>
                <w:color w:val="000000"/>
                <w:kern w:val="0"/>
                <w:sz w:val="22"/>
                <w:szCs w:val="22"/>
              </w:rPr>
              <w:t>咽炎片</w:t>
            </w:r>
          </w:p>
        </w:tc>
        <w:tc>
          <w:tcPr>
            <w:tcW w:w="1928"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color w:val="000000"/>
                <w:kern w:val="0"/>
                <w:sz w:val="22"/>
                <w:szCs w:val="22"/>
              </w:rPr>
              <w:t>30</w:t>
            </w:r>
            <w:r w:rsidRPr="005D6059">
              <w:rPr>
                <w:rFonts w:ascii="微软雅黑" w:eastAsia="微软雅黑" w:hAnsi="微软雅黑" w:cs="微软雅黑" w:hint="eastAsia"/>
                <w:color w:val="000000"/>
                <w:kern w:val="0"/>
                <w:sz w:val="22"/>
                <w:szCs w:val="22"/>
              </w:rPr>
              <w:t>片</w:t>
            </w:r>
          </w:p>
        </w:tc>
        <w:tc>
          <w:tcPr>
            <w:tcW w:w="289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吉林省吴太感康</w:t>
            </w:r>
          </w:p>
        </w:tc>
        <w:tc>
          <w:tcPr>
            <w:tcW w:w="36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45 </w:t>
            </w:r>
          </w:p>
        </w:tc>
      </w:tr>
      <w:tr w:rsidR="00B27510"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云南白药膏</w:t>
            </w:r>
          </w:p>
        </w:tc>
        <w:tc>
          <w:tcPr>
            <w:tcW w:w="1928"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color w:val="000000"/>
                <w:kern w:val="0"/>
                <w:sz w:val="22"/>
                <w:szCs w:val="22"/>
              </w:rPr>
              <w:t>6.5CM*10CM*5</w:t>
            </w:r>
            <w:r w:rsidRPr="005D6059">
              <w:rPr>
                <w:rFonts w:ascii="微软雅黑" w:eastAsia="微软雅黑" w:hAnsi="微软雅黑" w:cs="微软雅黑" w:hint="eastAsia"/>
                <w:color w:val="000000"/>
                <w:kern w:val="0"/>
                <w:sz w:val="22"/>
                <w:szCs w:val="22"/>
              </w:rPr>
              <w:t>贴</w:t>
            </w:r>
          </w:p>
        </w:tc>
        <w:tc>
          <w:tcPr>
            <w:tcW w:w="289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云南</w:t>
            </w:r>
          </w:p>
        </w:tc>
        <w:tc>
          <w:tcPr>
            <w:tcW w:w="36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64 </w:t>
            </w:r>
          </w:p>
        </w:tc>
      </w:tr>
      <w:tr w:rsidR="00B27510"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真龙正红花油</w:t>
            </w:r>
          </w:p>
        </w:tc>
        <w:tc>
          <w:tcPr>
            <w:tcW w:w="1928"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s="微软雅黑"/>
                <w:color w:val="000000"/>
                <w:kern w:val="0"/>
                <w:sz w:val="22"/>
                <w:szCs w:val="22"/>
              </w:rPr>
            </w:pPr>
            <w:r w:rsidRPr="005D6059">
              <w:rPr>
                <w:rFonts w:ascii="微软雅黑" w:eastAsia="微软雅黑" w:hAnsi="微软雅黑" w:cs="微软雅黑"/>
                <w:color w:val="000000"/>
                <w:kern w:val="0"/>
                <w:sz w:val="22"/>
                <w:szCs w:val="22"/>
              </w:rPr>
              <w:t>20ML</w:t>
            </w:r>
          </w:p>
        </w:tc>
        <w:tc>
          <w:tcPr>
            <w:tcW w:w="289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成都东祥</w:t>
            </w:r>
          </w:p>
        </w:tc>
        <w:tc>
          <w:tcPr>
            <w:tcW w:w="36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30 </w:t>
            </w:r>
          </w:p>
        </w:tc>
      </w:tr>
      <w:tr w:rsidR="00B27510"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防护口罩</w:t>
            </w:r>
          </w:p>
        </w:tc>
        <w:tc>
          <w:tcPr>
            <w:tcW w:w="1928"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s="微软雅黑"/>
                <w:color w:val="000000"/>
                <w:kern w:val="0"/>
                <w:sz w:val="22"/>
                <w:szCs w:val="22"/>
              </w:rPr>
            </w:pPr>
            <w:r w:rsidRPr="005D6059">
              <w:rPr>
                <w:rFonts w:ascii="微软雅黑" w:eastAsia="微软雅黑" w:hAnsi="微软雅黑" w:cs="微软雅黑"/>
                <w:color w:val="000000"/>
                <w:kern w:val="0"/>
                <w:sz w:val="22"/>
                <w:szCs w:val="22"/>
              </w:rPr>
              <w:t>18CM*18CM*5</w:t>
            </w:r>
          </w:p>
        </w:tc>
        <w:tc>
          <w:tcPr>
            <w:tcW w:w="289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稳健实业</w:t>
            </w:r>
          </w:p>
        </w:tc>
        <w:tc>
          <w:tcPr>
            <w:tcW w:w="360"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32 </w:t>
            </w:r>
          </w:p>
        </w:tc>
      </w:tr>
    </w:tbl>
    <w:p w:rsidR="00B27510" w:rsidRDefault="00B27510" w:rsidP="00666C7D">
      <w:pPr>
        <w:spacing w:line="360" w:lineRule="auto"/>
        <w:rPr>
          <w:rFonts w:ascii="宋体"/>
          <w:b/>
          <w:bCs/>
          <w:sz w:val="30"/>
          <w:szCs w:val="30"/>
        </w:rPr>
      </w:pPr>
      <w:r>
        <w:rPr>
          <w:rFonts w:ascii="宋体" w:hAnsi="宋体" w:cs="宋体" w:hint="eastAsia"/>
          <w:b/>
          <w:bCs/>
          <w:sz w:val="30"/>
          <w:szCs w:val="30"/>
        </w:rPr>
        <w:t>说明</w:t>
      </w:r>
    </w:p>
    <w:p w:rsidR="00B27510" w:rsidRPr="005464AF" w:rsidRDefault="00B27510" w:rsidP="00041882">
      <w:pPr>
        <w:widowControl/>
        <w:numPr>
          <w:ilvl w:val="1"/>
          <w:numId w:val="25"/>
        </w:numPr>
        <w:spacing w:beforeLines="10"/>
        <w:ind w:left="357" w:hanging="357"/>
        <w:jc w:val="left"/>
        <w:rPr>
          <w:rFonts w:ascii="Arial" w:hAnsi="Arial" w:cs="Arial"/>
          <w:b/>
          <w:bCs/>
        </w:rPr>
      </w:pPr>
      <w:r w:rsidRPr="005464AF">
        <w:rPr>
          <w:rFonts w:ascii="宋体" w:hAnsi="宋体" w:cs="宋体" w:hint="eastAsia"/>
          <w:b/>
          <w:bCs/>
        </w:rPr>
        <w:t>交货日期：甲方下单</w:t>
      </w:r>
      <w:r w:rsidRPr="005464AF">
        <w:rPr>
          <w:rFonts w:ascii="Arial" w:hAnsi="Arial" w:cs="Arial"/>
          <w:b/>
          <w:bCs/>
        </w:rPr>
        <w:t>1</w:t>
      </w:r>
      <w:r w:rsidRPr="005464AF">
        <w:rPr>
          <w:rFonts w:ascii="宋体" w:hAnsi="宋体" w:cs="宋体" w:hint="eastAsia"/>
          <w:b/>
          <w:bCs/>
        </w:rPr>
        <w:t>周内到货；</w:t>
      </w:r>
    </w:p>
    <w:p w:rsidR="00B27510" w:rsidRPr="005464AF" w:rsidRDefault="00B27510" w:rsidP="00041882">
      <w:pPr>
        <w:widowControl/>
        <w:numPr>
          <w:ilvl w:val="1"/>
          <w:numId w:val="25"/>
        </w:numPr>
        <w:spacing w:beforeLines="10"/>
        <w:ind w:left="357" w:hanging="357"/>
        <w:jc w:val="left"/>
        <w:rPr>
          <w:rFonts w:ascii="Calibri" w:hAnsi="Calibri" w:cs="Calibri"/>
          <w:b/>
          <w:bCs/>
        </w:rPr>
      </w:pPr>
      <w:r w:rsidRPr="005464AF">
        <w:rPr>
          <w:rFonts w:ascii="宋体" w:hAnsi="宋体" w:cs="宋体" w:hint="eastAsia"/>
          <w:b/>
          <w:bCs/>
        </w:rPr>
        <w:t>交货地点：</w:t>
      </w:r>
      <w:r w:rsidRPr="005464AF">
        <w:rPr>
          <w:rFonts w:ascii="Arial" w:hAnsi="Arial" w:cs="Arial"/>
          <w:b/>
          <w:bCs/>
          <w:u w:val="single"/>
        </w:rPr>
        <w:t xml:space="preserve"> </w:t>
      </w:r>
      <w:r w:rsidRPr="005464AF">
        <w:rPr>
          <w:rFonts w:ascii="宋体" w:hAnsi="宋体" w:cs="宋体" w:hint="eastAsia"/>
          <w:b/>
          <w:bCs/>
          <w:u w:val="single"/>
        </w:rPr>
        <w:t>四川省成都市温江区温泉大道</w:t>
      </w:r>
      <w:r w:rsidRPr="005464AF">
        <w:rPr>
          <w:rFonts w:ascii="Arial" w:hAnsi="Arial" w:cs="Arial"/>
          <w:b/>
          <w:bCs/>
          <w:u w:val="single"/>
        </w:rPr>
        <w:t>4</w:t>
      </w:r>
      <w:r w:rsidRPr="005464AF">
        <w:rPr>
          <w:rFonts w:ascii="宋体" w:hAnsi="宋体" w:cs="宋体" w:hint="eastAsia"/>
          <w:b/>
          <w:bCs/>
          <w:u w:val="single"/>
        </w:rPr>
        <w:t>段</w:t>
      </w:r>
      <w:r w:rsidRPr="005464AF">
        <w:rPr>
          <w:rFonts w:ascii="Arial" w:hAnsi="Arial" w:cs="Arial"/>
          <w:b/>
          <w:bCs/>
          <w:u w:val="single"/>
        </w:rPr>
        <w:t>218</w:t>
      </w:r>
      <w:r w:rsidRPr="005464AF">
        <w:rPr>
          <w:rFonts w:ascii="宋体" w:hAnsi="宋体" w:cs="宋体" w:hint="eastAsia"/>
          <w:b/>
          <w:bCs/>
          <w:u w:val="single"/>
        </w:rPr>
        <w:t>号中国平安</w:t>
      </w:r>
      <w:r w:rsidRPr="005464AF">
        <w:rPr>
          <w:rFonts w:ascii="Arial" w:hAnsi="Arial" w:cs="Arial"/>
          <w:b/>
          <w:bCs/>
          <w:u w:val="single"/>
        </w:rPr>
        <w:t> </w:t>
      </w:r>
      <w:r w:rsidRPr="005464AF">
        <w:rPr>
          <w:rFonts w:ascii="宋体" w:hAnsi="宋体" w:cs="宋体" w:hint="eastAsia"/>
          <w:b/>
          <w:bCs/>
          <w:u w:val="single"/>
        </w:rPr>
        <w:t>；</w:t>
      </w:r>
    </w:p>
    <w:p w:rsidR="00B27510" w:rsidRPr="005464AF" w:rsidRDefault="00B27510" w:rsidP="00041882">
      <w:pPr>
        <w:widowControl/>
        <w:numPr>
          <w:ilvl w:val="1"/>
          <w:numId w:val="25"/>
        </w:numPr>
        <w:spacing w:beforeLines="10"/>
        <w:ind w:left="357" w:hanging="357"/>
        <w:jc w:val="left"/>
        <w:rPr>
          <w:b/>
          <w:bCs/>
        </w:rPr>
      </w:pPr>
      <w:r w:rsidRPr="005464AF">
        <w:rPr>
          <w:rFonts w:ascii="宋体" w:hAnsi="宋体" w:cs="宋体" w:hint="eastAsia"/>
          <w:b/>
          <w:bCs/>
        </w:rPr>
        <w:t>供货以每月商品下单清单为准；</w:t>
      </w:r>
    </w:p>
    <w:p w:rsidR="00B27510" w:rsidRPr="005464AF" w:rsidRDefault="00B27510" w:rsidP="005464AF">
      <w:pPr>
        <w:rPr>
          <w:b/>
          <w:bCs/>
          <w:sz w:val="20"/>
          <w:szCs w:val="20"/>
        </w:rPr>
      </w:pPr>
      <w:r w:rsidRPr="005464AF">
        <w:rPr>
          <w:b/>
          <w:bCs/>
        </w:rPr>
        <w:t>4</w:t>
      </w:r>
      <w:r w:rsidRPr="005464AF">
        <w:rPr>
          <w:rFonts w:ascii="宋体" w:hAnsi="宋体" w:cs="宋体" w:hint="eastAsia"/>
          <w:b/>
          <w:bCs/>
        </w:rPr>
        <w:t>、无货商品同规格档次可进行替换，需备注；替换商品数量不得高于</w:t>
      </w:r>
      <w:r w:rsidRPr="005464AF">
        <w:rPr>
          <w:b/>
          <w:bCs/>
        </w:rPr>
        <w:t>5%</w:t>
      </w:r>
      <w:r w:rsidRPr="005464AF">
        <w:rPr>
          <w:rFonts w:ascii="宋体" w:hAnsi="宋体" w:cs="宋体" w:hint="eastAsia"/>
          <w:b/>
          <w:bCs/>
        </w:rPr>
        <w:t>；</w:t>
      </w:r>
    </w:p>
    <w:p w:rsidR="00B27510" w:rsidRPr="005464AF" w:rsidRDefault="00B27510" w:rsidP="00666C7D">
      <w:pPr>
        <w:spacing w:line="360" w:lineRule="auto"/>
        <w:rPr>
          <w:rFonts w:ascii="宋体"/>
          <w:b/>
          <w:bCs/>
          <w:sz w:val="30"/>
          <w:szCs w:val="30"/>
        </w:rPr>
      </w:pPr>
    </w:p>
    <w:p w:rsidR="00B27510" w:rsidRDefault="00B27510" w:rsidP="00666C7D">
      <w:pPr>
        <w:spacing w:line="360" w:lineRule="auto"/>
        <w:rPr>
          <w:rFonts w:ascii="宋体"/>
          <w:b/>
          <w:bCs/>
          <w:sz w:val="30"/>
          <w:szCs w:val="30"/>
        </w:rPr>
      </w:pPr>
    </w:p>
    <w:p w:rsidR="00B27510" w:rsidRDefault="00B27510" w:rsidP="00666C7D">
      <w:pPr>
        <w:spacing w:line="360" w:lineRule="auto"/>
        <w:rPr>
          <w:rFonts w:ascii="宋体"/>
          <w:b/>
          <w:bCs/>
          <w:sz w:val="30"/>
          <w:szCs w:val="30"/>
        </w:rPr>
      </w:pPr>
    </w:p>
    <w:p w:rsidR="00B27510" w:rsidRDefault="00B27510" w:rsidP="00666C7D">
      <w:pPr>
        <w:spacing w:line="360" w:lineRule="auto"/>
        <w:rPr>
          <w:rFonts w:ascii="宋体"/>
          <w:b/>
          <w:bCs/>
          <w:sz w:val="30"/>
          <w:szCs w:val="30"/>
        </w:rPr>
      </w:pPr>
    </w:p>
    <w:p w:rsidR="00B27510" w:rsidRDefault="00B27510" w:rsidP="00666C7D">
      <w:pPr>
        <w:spacing w:line="360" w:lineRule="auto"/>
        <w:rPr>
          <w:rFonts w:ascii="宋体"/>
          <w:b/>
          <w:bCs/>
          <w:sz w:val="30"/>
          <w:szCs w:val="30"/>
        </w:rPr>
      </w:pPr>
    </w:p>
    <w:p w:rsidR="00B27510" w:rsidRDefault="00B27510" w:rsidP="00B31DDA">
      <w:pPr>
        <w:spacing w:line="360" w:lineRule="auto"/>
        <w:jc w:val="center"/>
        <w:rPr>
          <w:rFonts w:ascii="宋体"/>
          <w:b/>
          <w:bCs/>
          <w:sz w:val="30"/>
          <w:szCs w:val="30"/>
        </w:rPr>
      </w:pPr>
    </w:p>
    <w:p w:rsidR="00B27510" w:rsidRDefault="00B27510" w:rsidP="00B31DDA">
      <w:pPr>
        <w:spacing w:line="360" w:lineRule="auto"/>
        <w:jc w:val="center"/>
        <w:rPr>
          <w:rFonts w:ascii="宋体"/>
          <w:b/>
          <w:bCs/>
          <w:sz w:val="30"/>
          <w:szCs w:val="30"/>
        </w:rPr>
      </w:pPr>
    </w:p>
    <w:p w:rsidR="00B27510" w:rsidRDefault="00B27510" w:rsidP="00B31DDA">
      <w:pPr>
        <w:spacing w:line="360" w:lineRule="auto"/>
        <w:jc w:val="center"/>
        <w:rPr>
          <w:rFonts w:ascii="宋体"/>
          <w:b/>
          <w:bCs/>
          <w:sz w:val="30"/>
          <w:szCs w:val="30"/>
        </w:rPr>
      </w:pPr>
    </w:p>
    <w:p w:rsidR="00B27510" w:rsidRDefault="00B27510" w:rsidP="00B31DDA">
      <w:pPr>
        <w:spacing w:line="360" w:lineRule="auto"/>
        <w:jc w:val="center"/>
        <w:rPr>
          <w:rFonts w:ascii="宋体"/>
          <w:b/>
          <w:bCs/>
          <w:sz w:val="30"/>
          <w:szCs w:val="30"/>
        </w:rPr>
      </w:pPr>
    </w:p>
    <w:p w:rsidR="00B27510" w:rsidRDefault="00B27510" w:rsidP="00B31DDA">
      <w:pPr>
        <w:spacing w:line="360" w:lineRule="auto"/>
        <w:jc w:val="center"/>
        <w:rPr>
          <w:rFonts w:ascii="宋体"/>
          <w:b/>
          <w:bCs/>
          <w:sz w:val="30"/>
          <w:szCs w:val="30"/>
        </w:rPr>
      </w:pPr>
    </w:p>
    <w:p w:rsidR="00B27510" w:rsidRDefault="00B27510" w:rsidP="00B31DDA">
      <w:pPr>
        <w:spacing w:line="360" w:lineRule="auto"/>
        <w:jc w:val="center"/>
        <w:rPr>
          <w:rFonts w:ascii="宋体"/>
          <w:b/>
          <w:bCs/>
          <w:sz w:val="30"/>
          <w:szCs w:val="30"/>
        </w:rPr>
      </w:pPr>
    </w:p>
    <w:p w:rsidR="00B27510" w:rsidRDefault="00B27510" w:rsidP="00B31DDA">
      <w:pPr>
        <w:spacing w:line="360" w:lineRule="auto"/>
        <w:jc w:val="center"/>
        <w:rPr>
          <w:rFonts w:ascii="宋体"/>
          <w:b/>
          <w:bCs/>
          <w:sz w:val="30"/>
          <w:szCs w:val="30"/>
        </w:rPr>
      </w:pPr>
    </w:p>
    <w:p w:rsidR="00B27510" w:rsidRDefault="00B27510" w:rsidP="00B31DDA">
      <w:pPr>
        <w:spacing w:line="360" w:lineRule="auto"/>
        <w:jc w:val="center"/>
        <w:rPr>
          <w:rFonts w:ascii="宋体"/>
          <w:b/>
          <w:bCs/>
          <w:sz w:val="30"/>
          <w:szCs w:val="30"/>
        </w:rPr>
      </w:pPr>
    </w:p>
    <w:p w:rsidR="00B27510" w:rsidRPr="000A12D4" w:rsidRDefault="00B27510" w:rsidP="00B31DDA">
      <w:pPr>
        <w:spacing w:line="360" w:lineRule="auto"/>
        <w:jc w:val="center"/>
        <w:rPr>
          <w:rFonts w:ascii="宋体"/>
          <w:b/>
          <w:bCs/>
          <w:sz w:val="30"/>
          <w:szCs w:val="30"/>
        </w:rPr>
      </w:pPr>
      <w:r w:rsidRPr="00B31DDA">
        <w:rPr>
          <w:rFonts w:ascii="宋体" w:hAnsi="宋体" w:cs="宋体" w:hint="eastAsia"/>
          <w:b/>
          <w:bCs/>
          <w:sz w:val="30"/>
          <w:szCs w:val="30"/>
        </w:rPr>
        <w:t>第三部分</w:t>
      </w:r>
      <w:r w:rsidRPr="00B31DDA">
        <w:rPr>
          <w:rFonts w:ascii="宋体" w:hAnsi="宋体" w:cs="宋体"/>
          <w:b/>
          <w:bCs/>
          <w:sz w:val="30"/>
          <w:szCs w:val="30"/>
        </w:rPr>
        <w:t xml:space="preserve">  </w:t>
      </w:r>
      <w:r w:rsidRPr="00B31DDA">
        <w:rPr>
          <w:rFonts w:ascii="宋体" w:hAnsi="宋体" w:cs="宋体" w:hint="eastAsia"/>
          <w:b/>
          <w:bCs/>
          <w:sz w:val="30"/>
          <w:szCs w:val="30"/>
        </w:rPr>
        <w:t>投标文件格式</w:t>
      </w:r>
    </w:p>
    <w:p w:rsidR="00B27510" w:rsidRPr="00DC50E0" w:rsidRDefault="00B27510" w:rsidP="00DC50E0">
      <w:pPr>
        <w:spacing w:line="360" w:lineRule="auto"/>
        <w:jc w:val="center"/>
        <w:rPr>
          <w:rFonts w:ascii="宋体"/>
          <w:b/>
          <w:bCs/>
          <w:sz w:val="30"/>
          <w:szCs w:val="30"/>
        </w:rPr>
      </w:pPr>
    </w:p>
    <w:p w:rsidR="00B27510" w:rsidRPr="008A689C" w:rsidRDefault="00B27510" w:rsidP="008A689C">
      <w:pPr>
        <w:widowControl/>
        <w:snapToGrid w:val="0"/>
        <w:spacing w:line="360" w:lineRule="auto"/>
        <w:ind w:firstLine="480"/>
        <w:rPr>
          <w:rFonts w:ascii="宋体"/>
          <w:b/>
          <w:bCs/>
          <w:sz w:val="24"/>
          <w:szCs w:val="24"/>
        </w:rPr>
      </w:pPr>
      <w:r w:rsidRPr="00B31DDA">
        <w:rPr>
          <w:rFonts w:ascii="宋体" w:hAnsi="宋体" w:cs="宋体" w:hint="eastAsia"/>
          <w:b/>
          <w:bCs/>
          <w:sz w:val="24"/>
          <w:szCs w:val="24"/>
        </w:rPr>
        <w:t>附件</w:t>
      </w:r>
      <w:r w:rsidRPr="00B31DDA">
        <w:rPr>
          <w:rFonts w:ascii="宋体" w:hAnsi="宋体" w:cs="宋体"/>
          <w:b/>
          <w:bCs/>
          <w:sz w:val="24"/>
          <w:szCs w:val="24"/>
        </w:rPr>
        <w:t xml:space="preserve">1 </w:t>
      </w:r>
      <w:r w:rsidRPr="00B87C5B">
        <w:rPr>
          <w:rFonts w:ascii="宋体" w:hAnsi="宋体" w:cs="宋体"/>
          <w:b/>
          <w:bCs/>
          <w:sz w:val="24"/>
          <w:szCs w:val="24"/>
          <w:u w:val="single"/>
        </w:rPr>
        <w:t xml:space="preserve"> </w:t>
      </w:r>
      <w:r w:rsidRPr="0012097B">
        <w:rPr>
          <w:rFonts w:ascii="宋体" w:hAnsi="宋体" w:cs="宋体"/>
          <w:b/>
          <w:bCs/>
          <w:sz w:val="24"/>
          <w:szCs w:val="24"/>
          <w:u w:val="single"/>
        </w:rPr>
        <w:t>2014</w:t>
      </w:r>
      <w:r w:rsidRPr="0012097B">
        <w:rPr>
          <w:rFonts w:ascii="宋体" w:hAnsi="宋体" w:cs="宋体" w:hint="eastAsia"/>
          <w:b/>
          <w:bCs/>
          <w:sz w:val="24"/>
          <w:szCs w:val="24"/>
          <w:u w:val="single"/>
        </w:rPr>
        <w:t>年度平安直通西区药品采购招标项目</w:t>
      </w:r>
    </w:p>
    <w:p w:rsidR="00B27510" w:rsidRPr="008A689C" w:rsidRDefault="00B27510" w:rsidP="008A689C">
      <w:pPr>
        <w:widowControl/>
        <w:snapToGrid w:val="0"/>
        <w:spacing w:line="360" w:lineRule="auto"/>
        <w:ind w:firstLine="480"/>
        <w:rPr>
          <w:rFonts w:ascii="宋体"/>
          <w:b/>
          <w:bCs/>
          <w:sz w:val="24"/>
          <w:szCs w:val="24"/>
        </w:rPr>
      </w:pPr>
    </w:p>
    <w:p w:rsidR="00B27510" w:rsidRPr="000A12D4" w:rsidRDefault="00B27510" w:rsidP="00A83BAF">
      <w:pPr>
        <w:pStyle w:val="BodyText"/>
        <w:snapToGrid w:val="0"/>
        <w:spacing w:after="0" w:line="360" w:lineRule="auto"/>
        <w:outlineLvl w:val="0"/>
        <w:rPr>
          <w:rFonts w:ascii="宋体"/>
          <w:u w:val="none"/>
        </w:rPr>
      </w:pPr>
      <w:r w:rsidRPr="000A12D4">
        <w:rPr>
          <w:rFonts w:ascii="宋体" w:hAnsi="宋体" w:cs="宋体" w:hint="eastAsia"/>
          <w:u w:val="none"/>
        </w:rPr>
        <w:t>致：</w:t>
      </w:r>
    </w:p>
    <w:p w:rsidR="00B27510" w:rsidRPr="000A12D4" w:rsidRDefault="00B27510" w:rsidP="00A376F9">
      <w:pPr>
        <w:pStyle w:val="BodyText"/>
        <w:snapToGrid w:val="0"/>
        <w:spacing w:after="0" w:line="360" w:lineRule="auto"/>
        <w:ind w:firstLineChars="200" w:firstLine="31680"/>
        <w:rPr>
          <w:rFonts w:ascii="宋体"/>
          <w:u w:val="none"/>
        </w:rPr>
      </w:pPr>
      <w:r w:rsidRPr="000A12D4">
        <w:rPr>
          <w:rFonts w:ascii="宋体" w:hAnsi="宋体" w:cs="宋体" w:hint="eastAsia"/>
          <w:u w:val="none"/>
        </w:rPr>
        <w:t>根据贵方为</w:t>
      </w:r>
      <w:r w:rsidRPr="000A12D4">
        <w:rPr>
          <w:rFonts w:ascii="宋体" w:hAnsi="宋体" w:cs="宋体"/>
        </w:rPr>
        <w:t xml:space="preserve">                           </w:t>
      </w:r>
      <w:r w:rsidRPr="000A12D4">
        <w:rPr>
          <w:rFonts w:ascii="宋体" w:hAnsi="宋体" w:cs="宋体" w:hint="eastAsia"/>
          <w:u w:val="none"/>
        </w:rPr>
        <w:t>项目招标采购产品及服务的投标邀请，签字代表</w:t>
      </w:r>
      <w:r w:rsidRPr="000A12D4">
        <w:rPr>
          <w:rFonts w:ascii="宋体" w:hAnsi="宋体" w:cs="宋体"/>
          <w:u w:val="none"/>
        </w:rPr>
        <w:t xml:space="preserve"> </w:t>
      </w:r>
      <w:r w:rsidRPr="000A12D4">
        <w:rPr>
          <w:rFonts w:ascii="宋体" w:hAnsi="宋体" w:cs="宋体"/>
        </w:rPr>
        <w:t xml:space="preserve">               </w:t>
      </w:r>
      <w:r w:rsidRPr="000A12D4">
        <w:rPr>
          <w:rFonts w:ascii="宋体" w:hAnsi="宋体" w:cs="宋体" w:hint="eastAsia"/>
          <w:u w:val="none"/>
        </w:rPr>
        <w:t>（全名、职务）经正式授权并代表投标人</w:t>
      </w:r>
      <w:r w:rsidRPr="000A12D4">
        <w:rPr>
          <w:rFonts w:ascii="宋体" w:hAnsi="宋体" w:cs="宋体"/>
        </w:rPr>
        <w:t xml:space="preserve">         </w:t>
      </w:r>
      <w:r w:rsidRPr="000A12D4">
        <w:rPr>
          <w:rFonts w:ascii="宋体" w:hAnsi="宋体" w:cs="宋体" w:hint="eastAsia"/>
          <w:u w:val="none"/>
        </w:rPr>
        <w:t>（投标人名称、地址）提交</w:t>
      </w:r>
      <w:r>
        <w:rPr>
          <w:rFonts w:ascii="宋体" w:hAnsi="宋体" w:cs="宋体" w:hint="eastAsia"/>
          <w:u w:val="none"/>
        </w:rPr>
        <w:t>投标</w:t>
      </w:r>
      <w:r w:rsidRPr="000A12D4">
        <w:rPr>
          <w:rFonts w:ascii="宋体" w:hAnsi="宋体" w:cs="宋体" w:hint="eastAsia"/>
          <w:u w:val="none"/>
        </w:rPr>
        <w:t>文件一份。</w:t>
      </w:r>
    </w:p>
    <w:p w:rsidR="00B27510" w:rsidRPr="000A12D4" w:rsidRDefault="00B27510" w:rsidP="00A376F9">
      <w:pPr>
        <w:pStyle w:val="BodyText"/>
        <w:snapToGrid w:val="0"/>
        <w:spacing w:after="0" w:line="360" w:lineRule="auto"/>
        <w:ind w:firstLineChars="200" w:firstLine="31680"/>
        <w:rPr>
          <w:rFonts w:ascii="宋体"/>
          <w:u w:val="none"/>
        </w:rPr>
      </w:pPr>
      <w:r w:rsidRPr="000A12D4">
        <w:rPr>
          <w:rFonts w:ascii="宋体" w:hAnsi="宋体" w:cs="宋体" w:hint="eastAsia"/>
          <w:u w:val="none"/>
        </w:rPr>
        <w:t>据此函，签字代表宣布同意如下：</w:t>
      </w:r>
    </w:p>
    <w:p w:rsidR="00B27510" w:rsidRPr="000A12D4" w:rsidRDefault="00B27510" w:rsidP="00A376F9">
      <w:pPr>
        <w:pStyle w:val="BodyText"/>
        <w:snapToGrid w:val="0"/>
        <w:spacing w:after="0" w:line="360" w:lineRule="auto"/>
        <w:ind w:firstLineChars="200" w:firstLine="31680"/>
        <w:rPr>
          <w:rFonts w:ascii="宋体"/>
          <w:u w:val="none"/>
        </w:rPr>
      </w:pPr>
      <w:r w:rsidRPr="000A12D4">
        <w:rPr>
          <w:rFonts w:ascii="宋体" w:hAnsi="宋体" w:cs="宋体"/>
          <w:u w:val="none"/>
        </w:rPr>
        <w:t>1</w:t>
      </w:r>
      <w:r w:rsidRPr="000A12D4">
        <w:rPr>
          <w:rFonts w:ascii="宋体" w:hAnsi="宋体" w:cs="宋体" w:hint="eastAsia"/>
          <w:u w:val="none"/>
        </w:rPr>
        <w:t>、投标人将按招标文件的规定履行合同责任和义务。</w:t>
      </w:r>
    </w:p>
    <w:p w:rsidR="00B27510" w:rsidRPr="000A12D4" w:rsidRDefault="00B27510" w:rsidP="00A376F9">
      <w:pPr>
        <w:pStyle w:val="BodyText"/>
        <w:snapToGrid w:val="0"/>
        <w:spacing w:after="0" w:line="360" w:lineRule="auto"/>
        <w:ind w:firstLineChars="200" w:firstLine="31680"/>
        <w:rPr>
          <w:rFonts w:ascii="宋体"/>
          <w:u w:val="none"/>
        </w:rPr>
      </w:pPr>
      <w:r w:rsidRPr="000A12D4">
        <w:rPr>
          <w:rFonts w:ascii="宋体" w:hAnsi="宋体" w:cs="宋体"/>
          <w:u w:val="none"/>
        </w:rPr>
        <w:t>2</w:t>
      </w:r>
      <w:r w:rsidRPr="000A12D4">
        <w:rPr>
          <w:rFonts w:ascii="宋体" w:hAnsi="宋体" w:cs="宋体" w:hint="eastAsia"/>
          <w:u w:val="none"/>
        </w:rPr>
        <w:t>、投标人已详细审查全部招标文件，包括修改文件以及全部参考资料和有关附件。我们完全理解并同意放弃对这方面有不明及误解的权利。</w:t>
      </w:r>
    </w:p>
    <w:p w:rsidR="00B27510" w:rsidRPr="000A12D4" w:rsidRDefault="00B27510" w:rsidP="00A376F9">
      <w:pPr>
        <w:pStyle w:val="BodyText"/>
        <w:snapToGrid w:val="0"/>
        <w:spacing w:after="0" w:line="360" w:lineRule="auto"/>
        <w:ind w:firstLineChars="200" w:firstLine="31680"/>
        <w:rPr>
          <w:rFonts w:ascii="宋体"/>
          <w:u w:val="none"/>
        </w:rPr>
      </w:pPr>
      <w:r>
        <w:rPr>
          <w:rFonts w:ascii="宋体" w:hAnsi="宋体" w:cs="宋体"/>
          <w:u w:val="none"/>
        </w:rPr>
        <w:t>3</w:t>
      </w:r>
      <w:r w:rsidRPr="000A12D4">
        <w:rPr>
          <w:rFonts w:ascii="宋体" w:hAnsi="宋体" w:cs="宋体" w:hint="eastAsia"/>
          <w:u w:val="none"/>
        </w:rPr>
        <w:t>、投标人同意提供按照贵方可能要求的与其投标有关的一切数据或资料，完全理解贵方不一定要接受最低价的投标或收到的任何投标。</w:t>
      </w:r>
    </w:p>
    <w:p w:rsidR="00B27510" w:rsidRPr="000A12D4" w:rsidRDefault="00B27510" w:rsidP="00A376F9">
      <w:pPr>
        <w:pStyle w:val="BodyText"/>
        <w:snapToGrid w:val="0"/>
        <w:spacing w:after="0" w:line="360" w:lineRule="auto"/>
        <w:ind w:firstLineChars="200" w:firstLine="31680"/>
        <w:rPr>
          <w:rFonts w:ascii="宋体"/>
          <w:u w:val="none"/>
        </w:rPr>
      </w:pPr>
      <w:r>
        <w:rPr>
          <w:rFonts w:ascii="宋体" w:hAnsi="宋体" w:cs="宋体"/>
          <w:u w:val="none"/>
        </w:rPr>
        <w:t>4</w:t>
      </w:r>
      <w:r w:rsidRPr="000A12D4">
        <w:rPr>
          <w:rFonts w:ascii="宋体" w:hAnsi="宋体" w:cs="宋体" w:hint="eastAsia"/>
          <w:u w:val="none"/>
        </w:rPr>
        <w:t>、与本投标有关的一切正式往来通讯请寄：</w:t>
      </w:r>
    </w:p>
    <w:p w:rsidR="00B27510" w:rsidRPr="000A12D4" w:rsidRDefault="00B27510" w:rsidP="0024031D">
      <w:pPr>
        <w:pStyle w:val="BodyText"/>
        <w:snapToGrid w:val="0"/>
        <w:spacing w:after="0" w:line="240" w:lineRule="auto"/>
        <w:rPr>
          <w:rFonts w:ascii="宋体"/>
          <w:u w:val="none"/>
        </w:rPr>
      </w:pPr>
    </w:p>
    <w:p w:rsidR="00B27510" w:rsidRPr="000A12D4" w:rsidRDefault="00B27510" w:rsidP="00041882">
      <w:pPr>
        <w:pStyle w:val="BodyText"/>
        <w:snapToGrid w:val="0"/>
        <w:spacing w:beforeLines="25" w:afterLines="25" w:line="240" w:lineRule="auto"/>
        <w:rPr>
          <w:rFonts w:ascii="宋体" w:hAnsi="宋体" w:cs="宋体"/>
          <w:u w:val="none"/>
        </w:rPr>
      </w:pPr>
      <w:r w:rsidRPr="000A12D4">
        <w:rPr>
          <w:rFonts w:ascii="宋体" w:hAnsi="宋体" w:cs="宋体" w:hint="eastAsia"/>
          <w:u w:val="none"/>
        </w:rPr>
        <w:t>地址：</w:t>
      </w:r>
      <w:r w:rsidRPr="000A12D4">
        <w:rPr>
          <w:rFonts w:ascii="宋体" w:hAnsi="宋体" w:cs="宋体"/>
          <w:u w:val="none"/>
        </w:rPr>
        <w:t xml:space="preserve">                            </w:t>
      </w:r>
      <w:r w:rsidRPr="000A12D4">
        <w:rPr>
          <w:rFonts w:ascii="宋体" w:hAnsi="宋体" w:cs="宋体" w:hint="eastAsia"/>
          <w:u w:val="none"/>
        </w:rPr>
        <w:t>邮编：</w:t>
      </w:r>
      <w:r w:rsidRPr="000A12D4">
        <w:rPr>
          <w:rFonts w:ascii="宋体" w:hAnsi="宋体" w:cs="宋体"/>
          <w:u w:val="none"/>
        </w:rPr>
        <w:t xml:space="preserve">                         </w:t>
      </w:r>
    </w:p>
    <w:p w:rsidR="00B27510" w:rsidRPr="000A12D4" w:rsidRDefault="00B27510" w:rsidP="00041882">
      <w:pPr>
        <w:pStyle w:val="BodyText"/>
        <w:snapToGrid w:val="0"/>
        <w:spacing w:beforeLines="25" w:afterLines="25" w:line="240" w:lineRule="auto"/>
        <w:rPr>
          <w:rFonts w:ascii="宋体" w:hAnsi="宋体" w:cs="宋体"/>
          <w:u w:val="none"/>
        </w:rPr>
      </w:pPr>
      <w:r w:rsidRPr="000A12D4">
        <w:rPr>
          <w:rFonts w:ascii="宋体" w:hAnsi="宋体" w:cs="宋体" w:hint="eastAsia"/>
          <w:u w:val="none"/>
        </w:rPr>
        <w:t>电话：</w:t>
      </w:r>
      <w:r w:rsidRPr="000A12D4">
        <w:rPr>
          <w:rFonts w:ascii="宋体" w:hAnsi="宋体" w:cs="宋体"/>
          <w:u w:val="none"/>
        </w:rPr>
        <w:t xml:space="preserve">                            </w:t>
      </w:r>
      <w:r w:rsidRPr="000A12D4">
        <w:rPr>
          <w:rFonts w:ascii="宋体" w:hAnsi="宋体" w:cs="宋体" w:hint="eastAsia"/>
          <w:u w:val="none"/>
        </w:rPr>
        <w:t>传真：</w:t>
      </w:r>
      <w:r w:rsidRPr="000A12D4">
        <w:rPr>
          <w:rFonts w:ascii="宋体" w:hAnsi="宋体" w:cs="宋体"/>
          <w:u w:val="none"/>
        </w:rPr>
        <w:t xml:space="preserve">                         </w:t>
      </w:r>
    </w:p>
    <w:p w:rsidR="00B27510" w:rsidRPr="000A12D4" w:rsidRDefault="00B27510" w:rsidP="00041882">
      <w:pPr>
        <w:pStyle w:val="BodyText"/>
        <w:snapToGrid w:val="0"/>
        <w:spacing w:beforeLines="25" w:afterLines="25" w:line="240" w:lineRule="auto"/>
        <w:rPr>
          <w:rFonts w:ascii="宋体" w:hAnsi="宋体" w:cs="宋体"/>
          <w:u w:val="none"/>
        </w:rPr>
      </w:pPr>
      <w:r w:rsidRPr="000A12D4">
        <w:rPr>
          <w:rFonts w:ascii="宋体" w:hAnsi="宋体" w:cs="宋体" w:hint="eastAsia"/>
          <w:u w:val="none"/>
        </w:rPr>
        <w:t>投标人代表姓名、职务（印刷体）：</w:t>
      </w:r>
      <w:r w:rsidRPr="000A12D4">
        <w:rPr>
          <w:rFonts w:ascii="宋体" w:hAnsi="宋体" w:cs="宋体"/>
          <w:u w:val="none"/>
        </w:rPr>
        <w:t xml:space="preserve">                                 </w:t>
      </w:r>
    </w:p>
    <w:p w:rsidR="00B27510" w:rsidRPr="000A12D4" w:rsidRDefault="00B27510" w:rsidP="00041882">
      <w:pPr>
        <w:pStyle w:val="BodyText"/>
        <w:snapToGrid w:val="0"/>
        <w:spacing w:beforeLines="25" w:afterLines="25" w:line="240" w:lineRule="auto"/>
        <w:rPr>
          <w:rFonts w:ascii="宋体" w:hAnsi="宋体" w:cs="宋体"/>
          <w:u w:val="none"/>
        </w:rPr>
      </w:pPr>
    </w:p>
    <w:p w:rsidR="00B27510" w:rsidRPr="000A12D4" w:rsidRDefault="00B27510" w:rsidP="00041882">
      <w:pPr>
        <w:pStyle w:val="BodyText"/>
        <w:snapToGrid w:val="0"/>
        <w:spacing w:beforeLines="25" w:afterLines="25" w:line="240" w:lineRule="auto"/>
        <w:rPr>
          <w:rFonts w:ascii="宋体"/>
          <w:u w:val="none"/>
        </w:rPr>
      </w:pPr>
      <w:r w:rsidRPr="000A12D4">
        <w:rPr>
          <w:rFonts w:ascii="宋体" w:hAnsi="宋体" w:cs="宋体" w:hint="eastAsia"/>
          <w:u w:val="none"/>
        </w:rPr>
        <w:t>法人授权代表签字：</w:t>
      </w:r>
    </w:p>
    <w:p w:rsidR="00B27510" w:rsidRPr="000A12D4" w:rsidRDefault="00B27510" w:rsidP="00041882">
      <w:pPr>
        <w:pStyle w:val="BodyText"/>
        <w:snapToGrid w:val="0"/>
        <w:spacing w:beforeLines="25" w:afterLines="25" w:line="240" w:lineRule="auto"/>
        <w:rPr>
          <w:rFonts w:ascii="宋体" w:hAnsi="宋体" w:cs="宋体"/>
          <w:u w:val="none"/>
        </w:rPr>
      </w:pPr>
      <w:r w:rsidRPr="000A12D4">
        <w:rPr>
          <w:rFonts w:ascii="宋体" w:hAnsi="宋体" w:cs="宋体" w:hint="eastAsia"/>
          <w:u w:val="none"/>
        </w:rPr>
        <w:t>投标人名称：</w:t>
      </w:r>
      <w:r w:rsidRPr="000A12D4">
        <w:rPr>
          <w:rFonts w:ascii="宋体" w:hAnsi="宋体" w:cs="宋体"/>
          <w:u w:val="none"/>
        </w:rPr>
        <w:t xml:space="preserve">                                                     </w:t>
      </w:r>
    </w:p>
    <w:p w:rsidR="00B27510" w:rsidRPr="000A12D4" w:rsidRDefault="00B27510" w:rsidP="00041882">
      <w:pPr>
        <w:pStyle w:val="BodyText"/>
        <w:snapToGrid w:val="0"/>
        <w:spacing w:beforeLines="25" w:afterLines="25" w:line="240" w:lineRule="auto"/>
        <w:rPr>
          <w:rFonts w:ascii="宋体" w:hAnsi="宋体" w:cs="宋体"/>
          <w:u w:val="none"/>
        </w:rPr>
      </w:pPr>
      <w:r w:rsidRPr="000A12D4">
        <w:rPr>
          <w:rFonts w:ascii="宋体" w:hAnsi="宋体" w:cs="宋体" w:hint="eastAsia"/>
          <w:u w:val="none"/>
        </w:rPr>
        <w:t>（公章）：</w:t>
      </w:r>
      <w:r w:rsidRPr="000A12D4">
        <w:rPr>
          <w:rFonts w:ascii="宋体" w:hAnsi="宋体" w:cs="宋体"/>
          <w:u w:val="none"/>
        </w:rPr>
        <w:t xml:space="preserve">                                                       </w:t>
      </w:r>
    </w:p>
    <w:p w:rsidR="00B27510" w:rsidRPr="00B31DDA" w:rsidRDefault="00B27510" w:rsidP="00041882">
      <w:pPr>
        <w:pStyle w:val="BodyText"/>
        <w:snapToGrid w:val="0"/>
        <w:spacing w:beforeLines="25" w:afterLines="25" w:line="240" w:lineRule="auto"/>
        <w:rPr>
          <w:rFonts w:ascii="宋体"/>
        </w:rPr>
      </w:pPr>
      <w:r w:rsidRPr="000A12D4">
        <w:rPr>
          <w:rFonts w:ascii="宋体" w:hAnsi="宋体" w:cs="宋体" w:hint="eastAsia"/>
          <w:u w:val="none"/>
        </w:rPr>
        <w:t>日</w:t>
      </w:r>
      <w:r w:rsidRPr="000A12D4">
        <w:rPr>
          <w:rFonts w:ascii="宋体" w:hAnsi="宋体" w:cs="宋体"/>
          <w:u w:val="none"/>
        </w:rPr>
        <w:t xml:space="preserve">     </w:t>
      </w:r>
      <w:r w:rsidRPr="000A12D4">
        <w:rPr>
          <w:rFonts w:ascii="宋体" w:hAnsi="宋体" w:cs="宋体" w:hint="eastAsia"/>
          <w:u w:val="none"/>
        </w:rPr>
        <w:t>期：</w:t>
      </w:r>
      <w:r w:rsidRPr="000A12D4">
        <w:rPr>
          <w:rFonts w:ascii="宋体" w:hAnsi="宋体" w:cs="宋体"/>
          <w:u w:val="none"/>
        </w:rPr>
        <w:t xml:space="preserve">           </w:t>
      </w:r>
      <w:r w:rsidRPr="000A12D4">
        <w:rPr>
          <w:rFonts w:ascii="宋体" w:hAnsi="宋体" w:cs="宋体" w:hint="eastAsia"/>
          <w:u w:val="none"/>
        </w:rPr>
        <w:t>年</w:t>
      </w:r>
      <w:r w:rsidRPr="000A12D4">
        <w:rPr>
          <w:rFonts w:ascii="宋体" w:hAnsi="宋体" w:cs="宋体"/>
          <w:u w:val="none"/>
        </w:rPr>
        <w:t xml:space="preserve">    </w:t>
      </w:r>
      <w:r w:rsidRPr="000A12D4">
        <w:rPr>
          <w:rFonts w:ascii="宋体" w:hAnsi="宋体" w:cs="宋体" w:hint="eastAsia"/>
          <w:u w:val="none"/>
        </w:rPr>
        <w:t>月</w:t>
      </w:r>
      <w:r w:rsidRPr="000A12D4">
        <w:rPr>
          <w:rFonts w:ascii="宋体" w:hAnsi="宋体" w:cs="宋体"/>
          <w:u w:val="none"/>
        </w:rPr>
        <w:t xml:space="preserve">    </w:t>
      </w:r>
      <w:r w:rsidRPr="000A12D4">
        <w:rPr>
          <w:rFonts w:ascii="宋体" w:hAnsi="宋体" w:cs="宋体" w:hint="eastAsia"/>
          <w:u w:val="none"/>
        </w:rPr>
        <w:t>日</w:t>
      </w:r>
      <w:r w:rsidRPr="000A12D4">
        <w:br w:type="page"/>
      </w:r>
      <w:r w:rsidRPr="00B31DDA">
        <w:rPr>
          <w:rFonts w:ascii="宋体" w:hAnsi="宋体" w:cs="宋体" w:hint="eastAsia"/>
          <w:b/>
          <w:bCs/>
          <w:u w:val="none"/>
        </w:rPr>
        <w:t>附件</w:t>
      </w:r>
      <w:r w:rsidRPr="00B31DDA">
        <w:rPr>
          <w:rFonts w:ascii="宋体" w:hAnsi="宋体" w:cs="宋体"/>
          <w:b/>
          <w:bCs/>
          <w:u w:val="none"/>
        </w:rPr>
        <w:t>2</w:t>
      </w:r>
      <w:r w:rsidRPr="00B31DDA">
        <w:rPr>
          <w:rFonts w:ascii="宋体" w:hAnsi="宋体" w:cs="宋体" w:hint="eastAsia"/>
          <w:b/>
          <w:bCs/>
          <w:u w:val="none"/>
        </w:rPr>
        <w:t>：开标一览表</w:t>
      </w:r>
      <w:r w:rsidRPr="00B31DDA">
        <w:rPr>
          <w:rFonts w:ascii="宋体" w:hAnsi="宋体" w:cs="宋体" w:hint="eastAsia"/>
        </w:rPr>
        <w:t>：</w:t>
      </w:r>
    </w:p>
    <w:p w:rsidR="00B27510" w:rsidRPr="004C0346" w:rsidRDefault="00B27510" w:rsidP="00041882">
      <w:pPr>
        <w:pStyle w:val="BodyText"/>
        <w:snapToGrid w:val="0"/>
        <w:spacing w:beforeLines="25" w:afterLines="25" w:line="240" w:lineRule="auto"/>
        <w:rPr>
          <w:rFonts w:ascii="宋体"/>
        </w:rPr>
      </w:pPr>
      <w:r w:rsidRPr="00B31DDA">
        <w:rPr>
          <w:rFonts w:hAnsi="宋体" w:cs="宋体" w:hint="eastAsia"/>
          <w:u w:val="none"/>
        </w:rPr>
        <w:t>标的物：</w:t>
      </w:r>
      <w:r>
        <w:rPr>
          <w:rFonts w:hAnsi="宋体" w:cs="宋体" w:hint="eastAsia"/>
          <w:u w:val="none"/>
        </w:rPr>
        <w:t>实物</w:t>
      </w:r>
    </w:p>
    <w:p w:rsidR="00B27510" w:rsidRDefault="00B27510" w:rsidP="00DB13B7">
      <w:pPr>
        <w:pStyle w:val="BodyText"/>
        <w:spacing w:after="0" w:line="360" w:lineRule="auto"/>
        <w:rPr>
          <w:b/>
          <w:bCs/>
          <w:u w:val="none"/>
        </w:rPr>
      </w:pPr>
      <w:r>
        <w:rPr>
          <w:rFonts w:cs="宋体" w:hint="eastAsia"/>
          <w:b/>
          <w:bCs/>
          <w:u w:val="none"/>
        </w:rPr>
        <w:t>报价（报价单位：人民币）</w:t>
      </w:r>
    </w:p>
    <w:tbl>
      <w:tblPr>
        <w:tblW w:w="8670" w:type="dxa"/>
        <w:tblInd w:w="-106" w:type="dxa"/>
        <w:tblLook w:val="00A0"/>
      </w:tblPr>
      <w:tblGrid>
        <w:gridCol w:w="2648"/>
        <w:gridCol w:w="1839"/>
        <w:gridCol w:w="2519"/>
        <w:gridCol w:w="546"/>
        <w:gridCol w:w="752"/>
        <w:gridCol w:w="915"/>
      </w:tblGrid>
      <w:tr w:rsidR="00B27510" w:rsidRPr="005D6059">
        <w:trPr>
          <w:trHeight w:val="420"/>
        </w:trPr>
        <w:tc>
          <w:tcPr>
            <w:tcW w:w="2648" w:type="dxa"/>
            <w:tcBorders>
              <w:top w:val="single" w:sz="4" w:space="0" w:color="auto"/>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b/>
                <w:bCs/>
                <w:color w:val="000000"/>
                <w:kern w:val="0"/>
                <w:sz w:val="28"/>
                <w:szCs w:val="28"/>
              </w:rPr>
            </w:pPr>
            <w:r w:rsidRPr="005D6059">
              <w:rPr>
                <w:rFonts w:ascii="微软雅黑" w:eastAsia="微软雅黑" w:hAnsi="微软雅黑" w:cs="微软雅黑" w:hint="eastAsia"/>
                <w:b/>
                <w:bCs/>
                <w:color w:val="000000"/>
                <w:kern w:val="0"/>
                <w:sz w:val="28"/>
                <w:szCs w:val="28"/>
              </w:rPr>
              <w:t>药品名称</w:t>
            </w:r>
          </w:p>
        </w:tc>
        <w:tc>
          <w:tcPr>
            <w:tcW w:w="1682" w:type="dxa"/>
            <w:tcBorders>
              <w:top w:val="single" w:sz="4" w:space="0" w:color="auto"/>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b/>
                <w:bCs/>
                <w:color w:val="000000"/>
                <w:kern w:val="0"/>
                <w:sz w:val="28"/>
                <w:szCs w:val="28"/>
              </w:rPr>
            </w:pPr>
            <w:r w:rsidRPr="005D6059">
              <w:rPr>
                <w:rFonts w:ascii="微软雅黑" w:eastAsia="微软雅黑" w:hAnsi="微软雅黑" w:cs="微软雅黑" w:hint="eastAsia"/>
                <w:b/>
                <w:bCs/>
                <w:color w:val="000000"/>
                <w:kern w:val="0"/>
                <w:sz w:val="28"/>
                <w:szCs w:val="28"/>
              </w:rPr>
              <w:t>规格</w:t>
            </w:r>
          </w:p>
        </w:tc>
        <w:tc>
          <w:tcPr>
            <w:tcW w:w="2519" w:type="dxa"/>
            <w:tcBorders>
              <w:top w:val="single" w:sz="4" w:space="0" w:color="auto"/>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b/>
                <w:bCs/>
                <w:color w:val="000000"/>
                <w:kern w:val="0"/>
                <w:sz w:val="28"/>
                <w:szCs w:val="28"/>
              </w:rPr>
            </w:pPr>
            <w:r w:rsidRPr="005D6059">
              <w:rPr>
                <w:rFonts w:ascii="微软雅黑" w:eastAsia="微软雅黑" w:hAnsi="微软雅黑" w:cs="微软雅黑" w:hint="eastAsia"/>
                <w:b/>
                <w:bCs/>
                <w:color w:val="000000"/>
                <w:kern w:val="0"/>
                <w:sz w:val="28"/>
                <w:szCs w:val="28"/>
              </w:rPr>
              <w:t>厂家</w:t>
            </w:r>
          </w:p>
        </w:tc>
        <w:tc>
          <w:tcPr>
            <w:tcW w:w="317" w:type="dxa"/>
            <w:tcBorders>
              <w:top w:val="single" w:sz="4" w:space="0" w:color="auto"/>
              <w:left w:val="nil"/>
              <w:bottom w:val="single" w:sz="4" w:space="0" w:color="auto"/>
              <w:right w:val="single" w:sz="4" w:space="0" w:color="auto"/>
            </w:tcBorders>
            <w:shd w:val="clear" w:color="000000" w:fill="CCFFFF"/>
            <w:vAlign w:val="center"/>
          </w:tcPr>
          <w:p w:rsidR="00B27510" w:rsidRPr="005D6059" w:rsidRDefault="00B27510" w:rsidP="005D6059">
            <w:pPr>
              <w:widowControl/>
              <w:jc w:val="center"/>
              <w:rPr>
                <w:rFonts w:ascii="宋体"/>
                <w:b/>
                <w:bCs/>
                <w:color w:val="000000"/>
                <w:kern w:val="0"/>
                <w:sz w:val="28"/>
                <w:szCs w:val="28"/>
              </w:rPr>
            </w:pPr>
            <w:r w:rsidRPr="005D6059">
              <w:rPr>
                <w:rFonts w:ascii="宋体" w:hAnsi="宋体" w:cs="宋体" w:hint="eastAsia"/>
                <w:b/>
                <w:bCs/>
                <w:color w:val="000000"/>
                <w:kern w:val="0"/>
                <w:sz w:val="28"/>
                <w:szCs w:val="28"/>
              </w:rPr>
              <w:t>数量</w:t>
            </w:r>
          </w:p>
        </w:tc>
        <w:tc>
          <w:tcPr>
            <w:tcW w:w="752" w:type="dxa"/>
            <w:tcBorders>
              <w:top w:val="single" w:sz="4" w:space="0" w:color="auto"/>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b/>
                <w:bCs/>
                <w:color w:val="000000"/>
                <w:kern w:val="0"/>
                <w:sz w:val="28"/>
                <w:szCs w:val="28"/>
              </w:rPr>
            </w:pPr>
            <w:r w:rsidRPr="005D6059">
              <w:rPr>
                <w:rFonts w:ascii="微软雅黑" w:eastAsia="微软雅黑" w:hAnsi="微软雅黑" w:cs="微软雅黑" w:hint="eastAsia"/>
                <w:b/>
                <w:bCs/>
                <w:color w:val="000000"/>
                <w:kern w:val="0"/>
                <w:sz w:val="28"/>
                <w:szCs w:val="28"/>
              </w:rPr>
              <w:t>单价</w:t>
            </w:r>
          </w:p>
        </w:tc>
        <w:tc>
          <w:tcPr>
            <w:tcW w:w="752" w:type="dxa"/>
            <w:tcBorders>
              <w:top w:val="single" w:sz="4" w:space="0" w:color="auto"/>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b/>
                <w:bCs/>
                <w:color w:val="000000"/>
                <w:kern w:val="0"/>
                <w:sz w:val="28"/>
                <w:szCs w:val="28"/>
              </w:rPr>
            </w:pPr>
            <w:r w:rsidRPr="005D6059">
              <w:rPr>
                <w:rFonts w:ascii="微软雅黑" w:eastAsia="微软雅黑" w:hAnsi="微软雅黑" w:cs="微软雅黑" w:hint="eastAsia"/>
                <w:b/>
                <w:bCs/>
                <w:color w:val="000000"/>
                <w:kern w:val="0"/>
                <w:sz w:val="28"/>
                <w:szCs w:val="28"/>
              </w:rPr>
              <w:t>总价</w:t>
            </w:r>
          </w:p>
        </w:tc>
      </w:tr>
      <w:tr w:rsidR="00B27510"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感冒灵颗粒</w:t>
            </w:r>
          </w:p>
        </w:tc>
        <w:tc>
          <w:tcPr>
            <w:tcW w:w="1682" w:type="dxa"/>
            <w:tcBorders>
              <w:top w:val="nil"/>
              <w:left w:val="nil"/>
              <w:bottom w:val="single" w:sz="4" w:space="0" w:color="auto"/>
              <w:right w:val="single" w:sz="4" w:space="0" w:color="auto"/>
            </w:tcBorders>
            <w:noWrap/>
            <w:vAlign w:val="center"/>
          </w:tcPr>
          <w:p w:rsidR="00B27510" w:rsidRPr="005D6059" w:rsidRDefault="00B27510" w:rsidP="006514C9">
            <w:pPr>
              <w:widowControl/>
              <w:rPr>
                <w:rFonts w:ascii="微软雅黑" w:eastAsia="微软雅黑" w:hAnsi="微软雅黑"/>
                <w:color w:val="000000"/>
                <w:kern w:val="0"/>
                <w:sz w:val="22"/>
                <w:szCs w:val="22"/>
              </w:rPr>
            </w:pPr>
            <w:r w:rsidRPr="005D6059">
              <w:rPr>
                <w:rFonts w:ascii="微软雅黑" w:eastAsia="微软雅黑" w:hAnsi="微软雅黑" w:cs="微软雅黑"/>
                <w:color w:val="000000"/>
                <w:kern w:val="0"/>
                <w:sz w:val="22"/>
                <w:szCs w:val="22"/>
              </w:rPr>
              <w:t>10g*20</w:t>
            </w:r>
            <w:r w:rsidRPr="005D6059">
              <w:rPr>
                <w:rFonts w:ascii="微软雅黑" w:eastAsia="微软雅黑" w:hAnsi="微软雅黑" w:cs="微软雅黑" w:hint="eastAsia"/>
                <w:color w:val="000000"/>
                <w:kern w:val="0"/>
                <w:sz w:val="22"/>
                <w:szCs w:val="22"/>
              </w:rPr>
              <w:t>袋</w:t>
            </w:r>
            <w:r w:rsidRPr="00AC3432">
              <w:rPr>
                <w:rFonts w:ascii="微软雅黑" w:eastAsia="微软雅黑" w:hAnsi="微软雅黑" w:cs="微软雅黑" w:hint="eastAsia"/>
                <w:color w:val="00CCFF"/>
                <w:kern w:val="0"/>
                <w:sz w:val="22"/>
                <w:szCs w:val="22"/>
              </w:rPr>
              <w:t>（太极：</w:t>
            </w:r>
            <w:r w:rsidRPr="00AC3432">
              <w:rPr>
                <w:rFonts w:ascii="微软雅黑" w:eastAsia="微软雅黑" w:hAnsi="微软雅黑" w:cs="微软雅黑"/>
                <w:color w:val="00CCFF"/>
                <w:kern w:val="0"/>
                <w:sz w:val="22"/>
                <w:szCs w:val="22"/>
              </w:rPr>
              <w:t>10g*9</w:t>
            </w:r>
            <w:r w:rsidRPr="00AC3432">
              <w:rPr>
                <w:rFonts w:ascii="微软雅黑" w:eastAsia="微软雅黑" w:hAnsi="微软雅黑" w:cs="微软雅黑" w:hint="eastAsia"/>
                <w:color w:val="00CCFF"/>
                <w:kern w:val="0"/>
                <w:sz w:val="22"/>
                <w:szCs w:val="22"/>
              </w:rPr>
              <w:t>袋）</w:t>
            </w:r>
          </w:p>
        </w:tc>
        <w:tc>
          <w:tcPr>
            <w:tcW w:w="2519"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三九</w:t>
            </w:r>
          </w:p>
        </w:tc>
        <w:tc>
          <w:tcPr>
            <w:tcW w:w="317"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222 </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9.8</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2175.6</w:t>
            </w:r>
          </w:p>
        </w:tc>
      </w:tr>
      <w:tr w:rsidR="00B27510"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板兰根颗粒</w:t>
            </w:r>
          </w:p>
        </w:tc>
        <w:tc>
          <w:tcPr>
            <w:tcW w:w="1682" w:type="dxa"/>
            <w:tcBorders>
              <w:top w:val="nil"/>
              <w:left w:val="nil"/>
              <w:bottom w:val="single" w:sz="4" w:space="0" w:color="auto"/>
              <w:right w:val="single" w:sz="4" w:space="0" w:color="auto"/>
            </w:tcBorders>
            <w:noWrap/>
            <w:vAlign w:val="center"/>
          </w:tcPr>
          <w:p w:rsidR="00B27510" w:rsidRPr="005D6059" w:rsidRDefault="00B27510" w:rsidP="009B01E7">
            <w:pPr>
              <w:widowControl/>
              <w:rPr>
                <w:rFonts w:ascii="微软雅黑" w:eastAsia="微软雅黑" w:hAnsi="微软雅黑"/>
                <w:color w:val="000000"/>
                <w:kern w:val="0"/>
                <w:sz w:val="22"/>
                <w:szCs w:val="22"/>
              </w:rPr>
            </w:pPr>
            <w:r w:rsidRPr="005D6059">
              <w:rPr>
                <w:rFonts w:ascii="微软雅黑" w:eastAsia="微软雅黑" w:hAnsi="微软雅黑" w:cs="微软雅黑"/>
                <w:color w:val="000000"/>
                <w:kern w:val="0"/>
                <w:sz w:val="22"/>
                <w:szCs w:val="22"/>
              </w:rPr>
              <w:t>10G*23</w:t>
            </w:r>
            <w:r w:rsidRPr="00AC3432">
              <w:rPr>
                <w:rFonts w:ascii="微软雅黑" w:eastAsia="微软雅黑" w:hAnsi="微软雅黑" w:cs="微软雅黑" w:hint="eastAsia"/>
                <w:color w:val="00CCFF"/>
                <w:kern w:val="0"/>
                <w:sz w:val="22"/>
                <w:szCs w:val="22"/>
              </w:rPr>
              <w:t>（太极：</w:t>
            </w:r>
            <w:r w:rsidRPr="00AC3432">
              <w:rPr>
                <w:rFonts w:ascii="微软雅黑" w:eastAsia="微软雅黑" w:hAnsi="微软雅黑" w:cs="微软雅黑"/>
                <w:color w:val="00CCFF"/>
                <w:kern w:val="0"/>
                <w:sz w:val="22"/>
                <w:szCs w:val="22"/>
              </w:rPr>
              <w:t>15g*20</w:t>
            </w:r>
            <w:r w:rsidRPr="00AC3432">
              <w:rPr>
                <w:rFonts w:ascii="微软雅黑" w:eastAsia="微软雅黑" w:hAnsi="微软雅黑" w:cs="微软雅黑" w:hint="eastAsia"/>
                <w:color w:val="00CCFF"/>
                <w:kern w:val="0"/>
                <w:sz w:val="22"/>
                <w:szCs w:val="22"/>
              </w:rPr>
              <w:t>袋）</w:t>
            </w:r>
          </w:p>
        </w:tc>
        <w:tc>
          <w:tcPr>
            <w:tcW w:w="2519"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南宁</w:t>
            </w:r>
            <w:r w:rsidRPr="00AC3432">
              <w:rPr>
                <w:rFonts w:ascii="微软雅黑" w:eastAsia="微软雅黑" w:hAnsi="微软雅黑" w:cs="微软雅黑" w:hint="eastAsia"/>
                <w:color w:val="00CCFF"/>
                <w:kern w:val="0"/>
                <w:sz w:val="22"/>
                <w:szCs w:val="22"/>
              </w:rPr>
              <w:t>（太极：重庆桐君阁）</w:t>
            </w:r>
          </w:p>
        </w:tc>
        <w:tc>
          <w:tcPr>
            <w:tcW w:w="317"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85 </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10.5</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Pr>
                <w:rFonts w:ascii="微软雅黑" w:eastAsia="微软雅黑" w:hAnsi="微软雅黑" w:cs="微软雅黑"/>
                <w:color w:val="000000"/>
                <w:kern w:val="0"/>
                <w:sz w:val="22"/>
                <w:szCs w:val="22"/>
              </w:rPr>
              <w:t>892.5</w:t>
            </w:r>
          </w:p>
        </w:tc>
      </w:tr>
      <w:tr w:rsidR="00B27510"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双黄连口服液</w:t>
            </w:r>
          </w:p>
        </w:tc>
        <w:tc>
          <w:tcPr>
            <w:tcW w:w="1682" w:type="dxa"/>
            <w:tcBorders>
              <w:top w:val="nil"/>
              <w:left w:val="nil"/>
              <w:bottom w:val="single" w:sz="4" w:space="0" w:color="auto"/>
              <w:right w:val="single" w:sz="4" w:space="0" w:color="auto"/>
            </w:tcBorders>
            <w:noWrap/>
            <w:vAlign w:val="center"/>
          </w:tcPr>
          <w:p w:rsidR="00B27510" w:rsidRPr="005D6059" w:rsidRDefault="00B27510" w:rsidP="009B01E7">
            <w:pPr>
              <w:widowControl/>
              <w:rPr>
                <w:rFonts w:ascii="微软雅黑" w:eastAsia="微软雅黑" w:hAnsi="微软雅黑"/>
                <w:color w:val="000000"/>
                <w:kern w:val="0"/>
                <w:sz w:val="22"/>
                <w:szCs w:val="22"/>
              </w:rPr>
            </w:pPr>
            <w:r w:rsidRPr="005D6059">
              <w:rPr>
                <w:rFonts w:ascii="微软雅黑" w:eastAsia="微软雅黑" w:hAnsi="微软雅黑" w:cs="微软雅黑"/>
                <w:color w:val="000000"/>
                <w:kern w:val="0"/>
                <w:sz w:val="22"/>
                <w:szCs w:val="22"/>
              </w:rPr>
              <w:t>20MI*9</w:t>
            </w:r>
            <w:r w:rsidRPr="005D6059">
              <w:rPr>
                <w:rFonts w:ascii="微软雅黑" w:eastAsia="微软雅黑" w:hAnsi="微软雅黑" w:cs="微软雅黑" w:hint="eastAsia"/>
                <w:color w:val="000000"/>
                <w:kern w:val="0"/>
                <w:sz w:val="22"/>
                <w:szCs w:val="22"/>
              </w:rPr>
              <w:t>支</w:t>
            </w:r>
            <w:r w:rsidRPr="00AC3432">
              <w:rPr>
                <w:rFonts w:ascii="微软雅黑" w:eastAsia="微软雅黑" w:hAnsi="微软雅黑" w:cs="微软雅黑" w:hint="eastAsia"/>
                <w:color w:val="00CCFF"/>
                <w:kern w:val="0"/>
                <w:sz w:val="22"/>
                <w:szCs w:val="22"/>
              </w:rPr>
              <w:t>（太极：</w:t>
            </w:r>
            <w:r w:rsidRPr="00AC3432">
              <w:rPr>
                <w:rFonts w:ascii="微软雅黑" w:eastAsia="微软雅黑" w:hAnsi="微软雅黑" w:cs="微软雅黑"/>
                <w:color w:val="00CCFF"/>
                <w:kern w:val="0"/>
                <w:sz w:val="22"/>
                <w:szCs w:val="22"/>
              </w:rPr>
              <w:t>20ml*10</w:t>
            </w:r>
            <w:r w:rsidRPr="00AC3432">
              <w:rPr>
                <w:rFonts w:ascii="微软雅黑" w:eastAsia="微软雅黑" w:hAnsi="微软雅黑" w:cs="微软雅黑" w:hint="eastAsia"/>
                <w:color w:val="00CCFF"/>
                <w:kern w:val="0"/>
                <w:sz w:val="22"/>
                <w:szCs w:val="22"/>
              </w:rPr>
              <w:t>支）</w:t>
            </w:r>
          </w:p>
        </w:tc>
        <w:tc>
          <w:tcPr>
            <w:tcW w:w="2519"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哈药</w:t>
            </w:r>
            <w:r w:rsidRPr="00AC3432">
              <w:rPr>
                <w:rFonts w:ascii="微软雅黑" w:eastAsia="微软雅黑" w:hAnsi="微软雅黑" w:cs="微软雅黑" w:hint="eastAsia"/>
                <w:color w:val="00CCFF"/>
                <w:kern w:val="0"/>
                <w:sz w:val="22"/>
                <w:szCs w:val="22"/>
              </w:rPr>
              <w:t>（太极：河南太龙）</w:t>
            </w:r>
          </w:p>
        </w:tc>
        <w:tc>
          <w:tcPr>
            <w:tcW w:w="317"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91 </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15.5</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Pr>
                <w:rFonts w:ascii="微软雅黑" w:eastAsia="微软雅黑" w:hAnsi="微软雅黑" w:cs="微软雅黑"/>
                <w:color w:val="000000"/>
                <w:kern w:val="0"/>
                <w:sz w:val="22"/>
                <w:szCs w:val="22"/>
              </w:rPr>
              <w:t>1410.5</w:t>
            </w:r>
          </w:p>
        </w:tc>
      </w:tr>
      <w:tr w:rsidR="00B27510"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急支糖浆</w:t>
            </w:r>
          </w:p>
        </w:tc>
        <w:tc>
          <w:tcPr>
            <w:tcW w:w="1682"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s="微软雅黑"/>
                <w:color w:val="000000"/>
                <w:kern w:val="0"/>
                <w:sz w:val="22"/>
                <w:szCs w:val="22"/>
              </w:rPr>
            </w:pPr>
            <w:r w:rsidRPr="005D6059">
              <w:rPr>
                <w:rFonts w:ascii="微软雅黑" w:eastAsia="微软雅黑" w:hAnsi="微软雅黑" w:cs="微软雅黑"/>
                <w:color w:val="000000"/>
                <w:kern w:val="0"/>
                <w:sz w:val="22"/>
                <w:szCs w:val="22"/>
              </w:rPr>
              <w:t>200ML</w:t>
            </w:r>
          </w:p>
        </w:tc>
        <w:tc>
          <w:tcPr>
            <w:tcW w:w="2519"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太极</w:t>
            </w:r>
          </w:p>
        </w:tc>
        <w:tc>
          <w:tcPr>
            <w:tcW w:w="317"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94 </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12.5</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1175</w:t>
            </w:r>
          </w:p>
        </w:tc>
      </w:tr>
      <w:tr w:rsidR="00B27510"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B27510" w:rsidRPr="005D6059" w:rsidRDefault="00B27510" w:rsidP="00DB360A">
            <w:pPr>
              <w:widowControl/>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西瓜霜润喉片</w:t>
            </w:r>
          </w:p>
        </w:tc>
        <w:tc>
          <w:tcPr>
            <w:tcW w:w="1682" w:type="dxa"/>
            <w:tcBorders>
              <w:top w:val="nil"/>
              <w:left w:val="nil"/>
              <w:bottom w:val="single" w:sz="4" w:space="0" w:color="auto"/>
              <w:right w:val="single" w:sz="4" w:space="0" w:color="auto"/>
            </w:tcBorders>
            <w:noWrap/>
            <w:vAlign w:val="center"/>
          </w:tcPr>
          <w:p w:rsidR="00B27510" w:rsidRPr="005D6059" w:rsidRDefault="00B27510" w:rsidP="00DB360A">
            <w:pPr>
              <w:widowControl/>
              <w:rPr>
                <w:rFonts w:ascii="微软雅黑" w:eastAsia="微软雅黑" w:hAnsi="微软雅黑"/>
                <w:color w:val="000000"/>
                <w:kern w:val="0"/>
                <w:sz w:val="22"/>
                <w:szCs w:val="22"/>
              </w:rPr>
            </w:pPr>
            <w:r w:rsidRPr="005D6059">
              <w:rPr>
                <w:rFonts w:ascii="微软雅黑" w:eastAsia="微软雅黑" w:hAnsi="微软雅黑" w:cs="微软雅黑"/>
                <w:color w:val="000000"/>
                <w:kern w:val="0"/>
                <w:sz w:val="22"/>
                <w:szCs w:val="22"/>
              </w:rPr>
              <w:t>12</w:t>
            </w:r>
            <w:r w:rsidRPr="005D6059">
              <w:rPr>
                <w:rFonts w:ascii="微软雅黑" w:eastAsia="微软雅黑" w:hAnsi="微软雅黑" w:cs="微软雅黑" w:hint="eastAsia"/>
                <w:color w:val="000000"/>
                <w:kern w:val="0"/>
                <w:sz w:val="22"/>
                <w:szCs w:val="22"/>
              </w:rPr>
              <w:t>片</w:t>
            </w:r>
            <w:r w:rsidRPr="005D6059">
              <w:rPr>
                <w:rFonts w:ascii="微软雅黑" w:eastAsia="微软雅黑" w:hAnsi="微软雅黑" w:cs="微软雅黑"/>
                <w:color w:val="000000"/>
                <w:kern w:val="0"/>
                <w:sz w:val="22"/>
                <w:szCs w:val="22"/>
              </w:rPr>
              <w:t>*2</w:t>
            </w:r>
            <w:r w:rsidRPr="005D6059">
              <w:rPr>
                <w:rFonts w:ascii="微软雅黑" w:eastAsia="微软雅黑" w:hAnsi="微软雅黑" w:cs="微软雅黑" w:hint="eastAsia"/>
                <w:color w:val="000000"/>
                <w:kern w:val="0"/>
                <w:sz w:val="22"/>
                <w:szCs w:val="22"/>
              </w:rPr>
              <w:t>板</w:t>
            </w:r>
          </w:p>
        </w:tc>
        <w:tc>
          <w:tcPr>
            <w:tcW w:w="2519" w:type="dxa"/>
            <w:tcBorders>
              <w:top w:val="nil"/>
              <w:left w:val="nil"/>
              <w:bottom w:val="single" w:sz="4" w:space="0" w:color="auto"/>
              <w:right w:val="single" w:sz="4" w:space="0" w:color="auto"/>
            </w:tcBorders>
            <w:noWrap/>
            <w:vAlign w:val="center"/>
          </w:tcPr>
          <w:p w:rsidR="00B27510" w:rsidRPr="005D6059" w:rsidRDefault="00B27510" w:rsidP="00DB360A">
            <w:pPr>
              <w:widowControl/>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三金</w:t>
            </w:r>
          </w:p>
        </w:tc>
        <w:tc>
          <w:tcPr>
            <w:tcW w:w="317"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390 </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3.8</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Pr>
                <w:rFonts w:ascii="微软雅黑" w:eastAsia="微软雅黑" w:hAnsi="微软雅黑" w:cs="微软雅黑"/>
                <w:color w:val="000000"/>
                <w:kern w:val="0"/>
                <w:sz w:val="22"/>
                <w:szCs w:val="22"/>
              </w:rPr>
              <w:t>1482</w:t>
            </w:r>
          </w:p>
        </w:tc>
      </w:tr>
      <w:tr w:rsidR="00B27510"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复方草珊瑚含片</w:t>
            </w:r>
          </w:p>
        </w:tc>
        <w:tc>
          <w:tcPr>
            <w:tcW w:w="1682"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color w:val="000000"/>
                <w:kern w:val="0"/>
                <w:sz w:val="22"/>
                <w:szCs w:val="22"/>
              </w:rPr>
              <w:t>1g*24</w:t>
            </w:r>
            <w:r w:rsidRPr="005D6059">
              <w:rPr>
                <w:rFonts w:ascii="微软雅黑" w:eastAsia="微软雅黑" w:hAnsi="微软雅黑" w:cs="微软雅黑" w:hint="eastAsia"/>
                <w:color w:val="000000"/>
                <w:kern w:val="0"/>
                <w:sz w:val="22"/>
                <w:szCs w:val="22"/>
              </w:rPr>
              <w:t>片</w:t>
            </w:r>
          </w:p>
        </w:tc>
        <w:tc>
          <w:tcPr>
            <w:tcW w:w="2519"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桂林三金</w:t>
            </w:r>
          </w:p>
        </w:tc>
        <w:tc>
          <w:tcPr>
            <w:tcW w:w="317"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349 </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6</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Pr>
                <w:rFonts w:ascii="微软雅黑" w:eastAsia="微软雅黑" w:hAnsi="微软雅黑" w:cs="微软雅黑"/>
                <w:color w:val="000000"/>
                <w:kern w:val="0"/>
                <w:sz w:val="22"/>
                <w:szCs w:val="22"/>
              </w:rPr>
              <w:t>2094</w:t>
            </w:r>
          </w:p>
        </w:tc>
      </w:tr>
      <w:tr w:rsidR="00B27510"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B27510" w:rsidRPr="005D6059" w:rsidRDefault="00B27510" w:rsidP="00405898">
            <w:pPr>
              <w:widowControl/>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龙虎风油精</w:t>
            </w:r>
            <w:r w:rsidRPr="00AC3432">
              <w:rPr>
                <w:rFonts w:ascii="微软雅黑" w:eastAsia="微软雅黑" w:hAnsi="微软雅黑" w:cs="微软雅黑" w:hint="eastAsia"/>
                <w:color w:val="00CCFF"/>
                <w:kern w:val="0"/>
                <w:sz w:val="22"/>
                <w:szCs w:val="22"/>
              </w:rPr>
              <w:t>（太极：水仙风油精）</w:t>
            </w:r>
          </w:p>
        </w:tc>
        <w:tc>
          <w:tcPr>
            <w:tcW w:w="1682"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s="微软雅黑"/>
                <w:color w:val="000000"/>
                <w:kern w:val="0"/>
                <w:sz w:val="22"/>
                <w:szCs w:val="22"/>
              </w:rPr>
            </w:pPr>
            <w:r w:rsidRPr="005D6059">
              <w:rPr>
                <w:rFonts w:ascii="微软雅黑" w:eastAsia="微软雅黑" w:hAnsi="微软雅黑" w:cs="微软雅黑"/>
                <w:color w:val="000000"/>
                <w:kern w:val="0"/>
                <w:sz w:val="22"/>
                <w:szCs w:val="22"/>
              </w:rPr>
              <w:t>6ml</w:t>
            </w:r>
          </w:p>
        </w:tc>
        <w:tc>
          <w:tcPr>
            <w:tcW w:w="2519" w:type="dxa"/>
            <w:tcBorders>
              <w:top w:val="nil"/>
              <w:left w:val="nil"/>
              <w:bottom w:val="single" w:sz="4" w:space="0" w:color="auto"/>
              <w:right w:val="single" w:sz="4" w:space="0" w:color="auto"/>
            </w:tcBorders>
            <w:noWrap/>
            <w:vAlign w:val="center"/>
          </w:tcPr>
          <w:p w:rsidR="00B27510" w:rsidRPr="005D6059" w:rsidRDefault="00B27510" w:rsidP="009B01E7">
            <w:pPr>
              <w:widowControl/>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浙江康恩</w:t>
            </w:r>
            <w:r w:rsidRPr="00AC3432">
              <w:rPr>
                <w:rFonts w:ascii="微软雅黑" w:eastAsia="微软雅黑" w:hAnsi="微软雅黑" w:cs="微软雅黑" w:hint="eastAsia"/>
                <w:color w:val="00CCFF"/>
                <w:kern w:val="0"/>
                <w:sz w:val="22"/>
                <w:szCs w:val="22"/>
              </w:rPr>
              <w:t>（太极：漳州水仙）</w:t>
            </w:r>
          </w:p>
        </w:tc>
        <w:tc>
          <w:tcPr>
            <w:tcW w:w="317"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64 </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3.8</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Pr>
                <w:rFonts w:ascii="微软雅黑" w:eastAsia="微软雅黑" w:hAnsi="微软雅黑" w:cs="微软雅黑"/>
                <w:color w:val="000000"/>
                <w:kern w:val="0"/>
                <w:sz w:val="22"/>
                <w:szCs w:val="22"/>
              </w:rPr>
              <w:t>243.2</w:t>
            </w:r>
          </w:p>
        </w:tc>
      </w:tr>
      <w:tr w:rsidR="00B27510"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云南白药创可贴</w:t>
            </w:r>
          </w:p>
        </w:tc>
        <w:tc>
          <w:tcPr>
            <w:tcW w:w="1682"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color w:val="000000"/>
                <w:kern w:val="0"/>
                <w:sz w:val="22"/>
                <w:szCs w:val="22"/>
              </w:rPr>
              <w:t>100</w:t>
            </w:r>
            <w:r w:rsidRPr="005D6059">
              <w:rPr>
                <w:rFonts w:ascii="微软雅黑" w:eastAsia="微软雅黑" w:hAnsi="微软雅黑" w:cs="微软雅黑" w:hint="eastAsia"/>
                <w:color w:val="000000"/>
                <w:kern w:val="0"/>
                <w:sz w:val="22"/>
                <w:szCs w:val="22"/>
              </w:rPr>
              <w:t>片</w:t>
            </w:r>
          </w:p>
        </w:tc>
        <w:tc>
          <w:tcPr>
            <w:tcW w:w="2519"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云南</w:t>
            </w:r>
          </w:p>
        </w:tc>
        <w:tc>
          <w:tcPr>
            <w:tcW w:w="317"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56 </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Pr>
                <w:rFonts w:ascii="微软雅黑" w:eastAsia="微软雅黑" w:hAnsi="微软雅黑" w:cs="微软雅黑"/>
                <w:color w:val="000000"/>
                <w:kern w:val="0"/>
                <w:sz w:val="22"/>
                <w:szCs w:val="22"/>
              </w:rPr>
              <w:t>16</w:t>
            </w:r>
            <w:r w:rsidRPr="005D6059">
              <w:rPr>
                <w:rFonts w:ascii="微软雅黑" w:eastAsia="微软雅黑" w:hAnsi="微软雅黑" w:cs="微软雅黑" w:hint="eastAsia"/>
                <w:color w:val="000000"/>
                <w:kern w:val="0"/>
                <w:sz w:val="22"/>
                <w:szCs w:val="22"/>
              </w:rPr>
              <w:t xml:space="preserve">　</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896</w:t>
            </w:r>
          </w:p>
        </w:tc>
      </w:tr>
      <w:tr w:rsidR="00B27510"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医用棉签</w:t>
            </w:r>
          </w:p>
        </w:tc>
        <w:tc>
          <w:tcPr>
            <w:tcW w:w="1682"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color w:val="000000"/>
                <w:kern w:val="0"/>
                <w:sz w:val="22"/>
                <w:szCs w:val="22"/>
              </w:rPr>
              <w:t>50</w:t>
            </w:r>
            <w:r w:rsidRPr="005D6059">
              <w:rPr>
                <w:rFonts w:ascii="微软雅黑" w:eastAsia="微软雅黑" w:hAnsi="微软雅黑" w:cs="微软雅黑" w:hint="eastAsia"/>
                <w:color w:val="000000"/>
                <w:kern w:val="0"/>
                <w:sz w:val="22"/>
                <w:szCs w:val="22"/>
              </w:rPr>
              <w:t>支</w:t>
            </w:r>
            <w:r w:rsidRPr="005D6059">
              <w:rPr>
                <w:rFonts w:ascii="微软雅黑" w:eastAsia="微软雅黑" w:hAnsi="微软雅黑" w:cs="微软雅黑"/>
                <w:color w:val="000000"/>
                <w:kern w:val="0"/>
                <w:sz w:val="22"/>
                <w:szCs w:val="22"/>
              </w:rPr>
              <w:t>/</w:t>
            </w:r>
            <w:r w:rsidRPr="005D6059">
              <w:rPr>
                <w:rFonts w:ascii="微软雅黑" w:eastAsia="微软雅黑" w:hAnsi="微软雅黑" w:cs="微软雅黑" w:hint="eastAsia"/>
                <w:color w:val="000000"/>
                <w:kern w:val="0"/>
                <w:sz w:val="22"/>
                <w:szCs w:val="22"/>
              </w:rPr>
              <w:t>包</w:t>
            </w:r>
          </w:p>
        </w:tc>
        <w:tc>
          <w:tcPr>
            <w:tcW w:w="2519" w:type="dxa"/>
            <w:tcBorders>
              <w:top w:val="nil"/>
              <w:left w:val="nil"/>
              <w:bottom w:val="single" w:sz="4" w:space="0" w:color="auto"/>
              <w:right w:val="single" w:sz="4" w:space="0" w:color="auto"/>
            </w:tcBorders>
            <w:noWrap/>
            <w:vAlign w:val="center"/>
          </w:tcPr>
          <w:p w:rsidR="00B27510" w:rsidRPr="005D6059" w:rsidRDefault="00B27510" w:rsidP="009B01E7">
            <w:pPr>
              <w:widowControl/>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杭州欧康</w:t>
            </w:r>
            <w:r w:rsidRPr="00BE43DE">
              <w:rPr>
                <w:rFonts w:ascii="微软雅黑" w:eastAsia="微软雅黑" w:hAnsi="微软雅黑" w:cs="微软雅黑" w:hint="eastAsia"/>
                <w:color w:val="00CCFF"/>
                <w:kern w:val="0"/>
                <w:sz w:val="22"/>
                <w:szCs w:val="22"/>
              </w:rPr>
              <w:t>（太极：成都卫材）</w:t>
            </w:r>
          </w:p>
        </w:tc>
        <w:tc>
          <w:tcPr>
            <w:tcW w:w="317"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89 </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0.7</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Pr>
                <w:rFonts w:ascii="微软雅黑" w:eastAsia="微软雅黑" w:hAnsi="微软雅黑" w:cs="微软雅黑"/>
                <w:color w:val="000000"/>
                <w:kern w:val="0"/>
                <w:sz w:val="22"/>
                <w:szCs w:val="22"/>
              </w:rPr>
              <w:t>62.3</w:t>
            </w:r>
            <w:r w:rsidRPr="005D6059">
              <w:rPr>
                <w:rFonts w:ascii="微软雅黑" w:eastAsia="微软雅黑" w:hAnsi="微软雅黑" w:cs="微软雅黑" w:hint="eastAsia"/>
                <w:color w:val="000000"/>
                <w:kern w:val="0"/>
                <w:sz w:val="22"/>
                <w:szCs w:val="22"/>
              </w:rPr>
              <w:t xml:space="preserve">　</w:t>
            </w:r>
          </w:p>
        </w:tc>
      </w:tr>
      <w:tr w:rsidR="00B27510"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玻璃体温计（口腔）</w:t>
            </w:r>
          </w:p>
        </w:tc>
        <w:tc>
          <w:tcPr>
            <w:tcW w:w="1682"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小号</w:t>
            </w:r>
          </w:p>
        </w:tc>
        <w:tc>
          <w:tcPr>
            <w:tcW w:w="2519"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湖南洪江市正兴医疗仪表厂</w:t>
            </w:r>
            <w:r w:rsidRPr="00AC3432">
              <w:rPr>
                <w:rFonts w:ascii="微软雅黑" w:eastAsia="微软雅黑" w:hAnsi="微软雅黑" w:cs="微软雅黑" w:hint="eastAsia"/>
                <w:color w:val="00CCFF"/>
                <w:kern w:val="0"/>
                <w:sz w:val="22"/>
                <w:szCs w:val="22"/>
              </w:rPr>
              <w:t>（太极：江苏鱼跃）</w:t>
            </w:r>
          </w:p>
        </w:tc>
        <w:tc>
          <w:tcPr>
            <w:tcW w:w="317"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7 </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3</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21</w:t>
            </w:r>
          </w:p>
        </w:tc>
      </w:tr>
      <w:tr w:rsidR="00B27510"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牛黄解毒片</w:t>
            </w:r>
          </w:p>
        </w:tc>
        <w:tc>
          <w:tcPr>
            <w:tcW w:w="1682"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color w:val="000000"/>
                <w:kern w:val="0"/>
                <w:sz w:val="22"/>
                <w:szCs w:val="22"/>
              </w:rPr>
              <w:t>45</w:t>
            </w:r>
            <w:r w:rsidRPr="005D6059">
              <w:rPr>
                <w:rFonts w:ascii="微软雅黑" w:eastAsia="微软雅黑" w:hAnsi="微软雅黑" w:cs="微软雅黑" w:hint="eastAsia"/>
                <w:color w:val="000000"/>
                <w:kern w:val="0"/>
                <w:sz w:val="22"/>
                <w:szCs w:val="22"/>
              </w:rPr>
              <w:t>片</w:t>
            </w:r>
          </w:p>
        </w:tc>
        <w:tc>
          <w:tcPr>
            <w:tcW w:w="2519"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太极</w:t>
            </w:r>
          </w:p>
        </w:tc>
        <w:tc>
          <w:tcPr>
            <w:tcW w:w="317"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51 </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12</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612</w:t>
            </w:r>
          </w:p>
        </w:tc>
      </w:tr>
      <w:tr w:rsidR="00B27510"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s="微软雅黑"/>
                <w:color w:val="000000"/>
                <w:kern w:val="0"/>
                <w:sz w:val="22"/>
                <w:szCs w:val="22"/>
              </w:rPr>
            </w:pPr>
            <w:r w:rsidRPr="005D6059">
              <w:rPr>
                <w:rFonts w:ascii="微软雅黑" w:eastAsia="微软雅黑" w:hAnsi="微软雅黑" w:cs="微软雅黑" w:hint="eastAsia"/>
                <w:color w:val="000000"/>
                <w:kern w:val="0"/>
                <w:sz w:val="22"/>
                <w:szCs w:val="22"/>
              </w:rPr>
              <w:t>氯雷他定片（息斯敏</w:t>
            </w:r>
            <w:r w:rsidRPr="005D6059">
              <w:rPr>
                <w:rFonts w:ascii="微软雅黑" w:eastAsia="微软雅黑" w:hAnsi="微软雅黑" w:cs="微软雅黑"/>
                <w:color w:val="000000"/>
                <w:kern w:val="0"/>
                <w:sz w:val="22"/>
                <w:szCs w:val="22"/>
              </w:rPr>
              <w:t>)</w:t>
            </w:r>
          </w:p>
        </w:tc>
        <w:tc>
          <w:tcPr>
            <w:tcW w:w="1682"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color w:val="000000"/>
                <w:kern w:val="0"/>
                <w:sz w:val="22"/>
                <w:szCs w:val="22"/>
              </w:rPr>
              <w:t>10mg*6</w:t>
            </w:r>
            <w:r w:rsidRPr="005D6059">
              <w:rPr>
                <w:rFonts w:ascii="微软雅黑" w:eastAsia="微软雅黑" w:hAnsi="微软雅黑" w:cs="微软雅黑" w:hint="eastAsia"/>
                <w:color w:val="000000"/>
                <w:kern w:val="0"/>
                <w:sz w:val="22"/>
                <w:szCs w:val="22"/>
              </w:rPr>
              <w:t>片</w:t>
            </w:r>
          </w:p>
        </w:tc>
        <w:tc>
          <w:tcPr>
            <w:tcW w:w="2519"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西安杨森</w:t>
            </w:r>
          </w:p>
        </w:tc>
        <w:tc>
          <w:tcPr>
            <w:tcW w:w="317"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21 </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15</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315</w:t>
            </w:r>
          </w:p>
        </w:tc>
      </w:tr>
      <w:tr w:rsidR="00B27510"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云南白药气雾剂</w:t>
            </w:r>
          </w:p>
        </w:tc>
        <w:tc>
          <w:tcPr>
            <w:tcW w:w="1682"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s="微软雅黑"/>
                <w:color w:val="000000"/>
                <w:kern w:val="0"/>
                <w:sz w:val="22"/>
                <w:szCs w:val="22"/>
              </w:rPr>
            </w:pPr>
            <w:r w:rsidRPr="005D6059">
              <w:rPr>
                <w:rFonts w:ascii="微软雅黑" w:eastAsia="微软雅黑" w:hAnsi="微软雅黑" w:cs="微软雅黑"/>
                <w:color w:val="000000"/>
                <w:kern w:val="0"/>
                <w:sz w:val="22"/>
                <w:szCs w:val="22"/>
              </w:rPr>
              <w:t>85g+30g</w:t>
            </w:r>
          </w:p>
        </w:tc>
        <w:tc>
          <w:tcPr>
            <w:tcW w:w="2519"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云南</w:t>
            </w:r>
          </w:p>
        </w:tc>
        <w:tc>
          <w:tcPr>
            <w:tcW w:w="317"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77 </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32</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2464</w:t>
            </w:r>
          </w:p>
        </w:tc>
      </w:tr>
      <w:tr w:rsidR="00B27510"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江中健胃消食片</w:t>
            </w:r>
          </w:p>
        </w:tc>
        <w:tc>
          <w:tcPr>
            <w:tcW w:w="1682"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color w:val="000000"/>
                <w:kern w:val="0"/>
                <w:sz w:val="22"/>
                <w:szCs w:val="22"/>
              </w:rPr>
              <w:t>0.8g*8</w:t>
            </w:r>
            <w:r w:rsidRPr="005D6059">
              <w:rPr>
                <w:rFonts w:ascii="微软雅黑" w:eastAsia="微软雅黑" w:hAnsi="微软雅黑" w:cs="微软雅黑" w:hint="eastAsia"/>
                <w:color w:val="000000"/>
                <w:kern w:val="0"/>
                <w:sz w:val="22"/>
                <w:szCs w:val="22"/>
              </w:rPr>
              <w:t>片</w:t>
            </w:r>
            <w:r w:rsidRPr="005D6059">
              <w:rPr>
                <w:rFonts w:ascii="微软雅黑" w:eastAsia="微软雅黑" w:hAnsi="微软雅黑" w:cs="微软雅黑"/>
                <w:color w:val="000000"/>
                <w:kern w:val="0"/>
                <w:sz w:val="22"/>
                <w:szCs w:val="22"/>
              </w:rPr>
              <w:t>*4</w:t>
            </w:r>
            <w:r w:rsidRPr="005D6059">
              <w:rPr>
                <w:rFonts w:ascii="微软雅黑" w:eastAsia="微软雅黑" w:hAnsi="微软雅黑" w:cs="微软雅黑" w:hint="eastAsia"/>
                <w:color w:val="000000"/>
                <w:kern w:val="0"/>
                <w:sz w:val="22"/>
                <w:szCs w:val="22"/>
              </w:rPr>
              <w:t>板</w:t>
            </w:r>
          </w:p>
        </w:tc>
        <w:tc>
          <w:tcPr>
            <w:tcW w:w="2519"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江中</w:t>
            </w:r>
          </w:p>
        </w:tc>
        <w:tc>
          <w:tcPr>
            <w:tcW w:w="317"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93 </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7.5</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697.5</w:t>
            </w:r>
          </w:p>
        </w:tc>
      </w:tr>
      <w:tr w:rsidR="00B27510"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s="微软雅黑"/>
                <w:color w:val="000000"/>
                <w:kern w:val="0"/>
                <w:sz w:val="22"/>
                <w:szCs w:val="22"/>
              </w:rPr>
            </w:pPr>
            <w:r w:rsidRPr="005D6059">
              <w:rPr>
                <w:rFonts w:ascii="微软雅黑" w:eastAsia="微软雅黑" w:hAnsi="微软雅黑" w:cs="微软雅黑" w:hint="eastAsia"/>
                <w:color w:val="000000"/>
                <w:kern w:val="0"/>
                <w:sz w:val="22"/>
                <w:szCs w:val="22"/>
              </w:rPr>
              <w:t>林可霉素利多卡因凝胶</w:t>
            </w:r>
            <w:r w:rsidRPr="005D6059">
              <w:rPr>
                <w:rFonts w:ascii="微软雅黑" w:eastAsia="微软雅黑" w:hAnsi="微软雅黑" w:cs="微软雅黑"/>
                <w:color w:val="000000"/>
                <w:kern w:val="0"/>
                <w:sz w:val="22"/>
                <w:szCs w:val="22"/>
              </w:rPr>
              <w:t>(</w:t>
            </w:r>
            <w:r w:rsidRPr="005D6059">
              <w:rPr>
                <w:rFonts w:ascii="微软雅黑" w:eastAsia="微软雅黑" w:hAnsi="微软雅黑" w:cs="微软雅黑" w:hint="eastAsia"/>
                <w:color w:val="000000"/>
                <w:kern w:val="0"/>
                <w:sz w:val="22"/>
                <w:szCs w:val="22"/>
              </w:rPr>
              <w:t>绿药膏</w:t>
            </w:r>
            <w:r w:rsidRPr="005D6059">
              <w:rPr>
                <w:rFonts w:ascii="微软雅黑" w:eastAsia="微软雅黑" w:hAnsi="微软雅黑" w:cs="微软雅黑"/>
                <w:color w:val="000000"/>
                <w:kern w:val="0"/>
                <w:sz w:val="22"/>
                <w:szCs w:val="22"/>
              </w:rPr>
              <w:t>)</w:t>
            </w:r>
          </w:p>
        </w:tc>
        <w:tc>
          <w:tcPr>
            <w:tcW w:w="1682" w:type="dxa"/>
            <w:tcBorders>
              <w:top w:val="nil"/>
              <w:left w:val="nil"/>
              <w:bottom w:val="single" w:sz="4" w:space="0" w:color="auto"/>
              <w:right w:val="single" w:sz="4" w:space="0" w:color="auto"/>
            </w:tcBorders>
            <w:noWrap/>
            <w:vAlign w:val="center"/>
          </w:tcPr>
          <w:p w:rsidR="00B27510" w:rsidRPr="005D6059" w:rsidRDefault="00B27510" w:rsidP="00AC3432">
            <w:pPr>
              <w:widowControl/>
              <w:rPr>
                <w:rFonts w:ascii="微软雅黑" w:eastAsia="微软雅黑" w:hAnsi="微软雅黑"/>
                <w:color w:val="000000"/>
                <w:kern w:val="0"/>
                <w:sz w:val="22"/>
                <w:szCs w:val="22"/>
              </w:rPr>
            </w:pPr>
            <w:r w:rsidRPr="005D6059">
              <w:rPr>
                <w:rFonts w:ascii="微软雅黑" w:eastAsia="微软雅黑" w:hAnsi="微软雅黑" w:cs="微软雅黑"/>
                <w:color w:val="000000"/>
                <w:kern w:val="0"/>
                <w:sz w:val="22"/>
                <w:szCs w:val="22"/>
              </w:rPr>
              <w:t>15</w:t>
            </w:r>
            <w:r w:rsidRPr="005D6059">
              <w:rPr>
                <w:rFonts w:ascii="微软雅黑" w:eastAsia="微软雅黑" w:hAnsi="微软雅黑" w:cs="微软雅黑" w:hint="eastAsia"/>
                <w:color w:val="000000"/>
                <w:kern w:val="0"/>
                <w:sz w:val="22"/>
                <w:szCs w:val="22"/>
              </w:rPr>
              <w:t>克</w:t>
            </w:r>
            <w:r w:rsidRPr="005D6059">
              <w:rPr>
                <w:rFonts w:ascii="微软雅黑" w:eastAsia="微软雅黑" w:hAnsi="微软雅黑" w:cs="微软雅黑"/>
                <w:color w:val="000000"/>
                <w:kern w:val="0"/>
                <w:sz w:val="22"/>
                <w:szCs w:val="22"/>
              </w:rPr>
              <w:t>/</w:t>
            </w:r>
            <w:r w:rsidRPr="005D6059">
              <w:rPr>
                <w:rFonts w:ascii="微软雅黑" w:eastAsia="微软雅黑" w:hAnsi="微软雅黑" w:cs="微软雅黑" w:hint="eastAsia"/>
                <w:color w:val="000000"/>
                <w:kern w:val="0"/>
                <w:sz w:val="22"/>
                <w:szCs w:val="22"/>
              </w:rPr>
              <w:t>瓶</w:t>
            </w:r>
            <w:r w:rsidRPr="005D6059">
              <w:rPr>
                <w:rFonts w:ascii="微软雅黑" w:eastAsia="微软雅黑" w:hAnsi="微软雅黑" w:cs="微软雅黑"/>
                <w:color w:val="000000"/>
                <w:kern w:val="0"/>
                <w:sz w:val="22"/>
                <w:szCs w:val="22"/>
              </w:rPr>
              <w:t>/</w:t>
            </w:r>
            <w:r w:rsidRPr="005D6059">
              <w:rPr>
                <w:rFonts w:ascii="微软雅黑" w:eastAsia="微软雅黑" w:hAnsi="微软雅黑" w:cs="微软雅黑" w:hint="eastAsia"/>
                <w:color w:val="000000"/>
                <w:kern w:val="0"/>
                <w:sz w:val="22"/>
                <w:szCs w:val="22"/>
              </w:rPr>
              <w:t>盒</w:t>
            </w:r>
            <w:r w:rsidRPr="00AC3432">
              <w:rPr>
                <w:rFonts w:ascii="微软雅黑" w:eastAsia="微软雅黑" w:hAnsi="微软雅黑" w:cs="微软雅黑" w:hint="eastAsia"/>
                <w:color w:val="00CCFF"/>
                <w:kern w:val="0"/>
                <w:sz w:val="22"/>
                <w:szCs w:val="22"/>
              </w:rPr>
              <w:t>（太极：</w:t>
            </w:r>
            <w:r w:rsidRPr="00AC3432">
              <w:rPr>
                <w:rFonts w:ascii="微软雅黑" w:eastAsia="微软雅黑" w:hAnsi="微软雅黑" w:cs="微软雅黑"/>
                <w:color w:val="00CCFF"/>
                <w:kern w:val="0"/>
                <w:sz w:val="22"/>
                <w:szCs w:val="22"/>
              </w:rPr>
              <w:t>10g</w:t>
            </w:r>
            <w:r w:rsidRPr="00AC3432">
              <w:rPr>
                <w:rFonts w:ascii="微软雅黑" w:eastAsia="微软雅黑" w:hAnsi="微软雅黑" w:cs="微软雅黑" w:hint="eastAsia"/>
                <w:color w:val="00CCFF"/>
                <w:kern w:val="0"/>
                <w:sz w:val="22"/>
                <w:szCs w:val="22"/>
              </w:rPr>
              <w:t>）</w:t>
            </w:r>
          </w:p>
        </w:tc>
        <w:tc>
          <w:tcPr>
            <w:tcW w:w="2519" w:type="dxa"/>
            <w:tcBorders>
              <w:top w:val="nil"/>
              <w:left w:val="nil"/>
              <w:bottom w:val="single" w:sz="4" w:space="0" w:color="auto"/>
              <w:right w:val="single" w:sz="4" w:space="0" w:color="auto"/>
            </w:tcBorders>
            <w:noWrap/>
            <w:vAlign w:val="center"/>
          </w:tcPr>
          <w:p w:rsidR="00B27510" w:rsidRPr="005D6059" w:rsidRDefault="00B27510" w:rsidP="00AC3432">
            <w:pPr>
              <w:widowControl/>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上海新亚药业</w:t>
            </w:r>
            <w:r w:rsidRPr="00AC3432">
              <w:rPr>
                <w:rFonts w:ascii="微软雅黑" w:eastAsia="微软雅黑" w:hAnsi="微软雅黑" w:cs="微软雅黑" w:hint="eastAsia"/>
                <w:color w:val="00CCFF"/>
                <w:kern w:val="0"/>
                <w:sz w:val="22"/>
                <w:szCs w:val="22"/>
              </w:rPr>
              <w:t>（太极：山东）</w:t>
            </w:r>
          </w:p>
        </w:tc>
        <w:tc>
          <w:tcPr>
            <w:tcW w:w="317"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35 </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1.5</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52.5</w:t>
            </w:r>
          </w:p>
        </w:tc>
      </w:tr>
      <w:tr w:rsidR="00B27510"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红糖</w:t>
            </w:r>
          </w:p>
        </w:tc>
        <w:tc>
          <w:tcPr>
            <w:tcW w:w="1682" w:type="dxa"/>
            <w:tcBorders>
              <w:top w:val="nil"/>
              <w:left w:val="nil"/>
              <w:bottom w:val="single" w:sz="4" w:space="0" w:color="auto"/>
              <w:right w:val="single" w:sz="4" w:space="0" w:color="auto"/>
            </w:tcBorders>
            <w:noWrap/>
            <w:vAlign w:val="center"/>
          </w:tcPr>
          <w:p w:rsidR="00B27510" w:rsidRPr="005D6059" w:rsidRDefault="00B27510" w:rsidP="00E353F2">
            <w:pPr>
              <w:widowControl/>
              <w:rPr>
                <w:rFonts w:ascii="微软雅黑" w:eastAsia="微软雅黑" w:hAnsi="微软雅黑"/>
                <w:color w:val="000000"/>
                <w:kern w:val="0"/>
                <w:sz w:val="22"/>
                <w:szCs w:val="22"/>
              </w:rPr>
            </w:pPr>
            <w:r w:rsidRPr="005D6059">
              <w:rPr>
                <w:rFonts w:ascii="微软雅黑" w:eastAsia="微软雅黑" w:hAnsi="微软雅黑" w:cs="微软雅黑"/>
                <w:color w:val="000000"/>
                <w:kern w:val="0"/>
                <w:sz w:val="22"/>
                <w:szCs w:val="22"/>
              </w:rPr>
              <w:t>15g*12</w:t>
            </w:r>
            <w:r w:rsidRPr="005D6059">
              <w:rPr>
                <w:rFonts w:ascii="微软雅黑" w:eastAsia="微软雅黑" w:hAnsi="微软雅黑" w:cs="微软雅黑" w:hint="eastAsia"/>
                <w:color w:val="000000"/>
                <w:kern w:val="0"/>
                <w:sz w:val="22"/>
                <w:szCs w:val="22"/>
              </w:rPr>
              <w:t>条</w:t>
            </w:r>
            <w:r>
              <w:rPr>
                <w:rFonts w:ascii="微软雅黑" w:eastAsia="微软雅黑" w:hAnsi="微软雅黑" w:cs="微软雅黑" w:hint="eastAsia"/>
                <w:color w:val="000000"/>
                <w:kern w:val="0"/>
                <w:sz w:val="22"/>
                <w:szCs w:val="22"/>
              </w:rPr>
              <w:t>（太极：</w:t>
            </w:r>
            <w:r>
              <w:rPr>
                <w:rFonts w:ascii="微软雅黑" w:eastAsia="微软雅黑" w:hAnsi="微软雅黑" w:cs="微软雅黑"/>
                <w:color w:val="000000"/>
                <w:kern w:val="0"/>
                <w:sz w:val="22"/>
                <w:szCs w:val="22"/>
              </w:rPr>
              <w:t>25g*8</w:t>
            </w:r>
            <w:r>
              <w:rPr>
                <w:rFonts w:ascii="微软雅黑" w:eastAsia="微软雅黑" w:hAnsi="微软雅黑" w:cs="微软雅黑" w:hint="eastAsia"/>
                <w:color w:val="000000"/>
                <w:kern w:val="0"/>
                <w:sz w:val="22"/>
                <w:szCs w:val="22"/>
              </w:rPr>
              <w:t>袋）</w:t>
            </w:r>
          </w:p>
        </w:tc>
        <w:tc>
          <w:tcPr>
            <w:tcW w:w="2519"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上海豆政生物科技有限公司</w:t>
            </w:r>
            <w:r w:rsidRPr="002E1403">
              <w:rPr>
                <w:rFonts w:ascii="微软雅黑" w:eastAsia="微软雅黑" w:hAnsi="微软雅黑" w:cs="微软雅黑" w:hint="eastAsia"/>
                <w:color w:val="00CCFF"/>
                <w:kern w:val="0"/>
                <w:sz w:val="22"/>
                <w:szCs w:val="22"/>
              </w:rPr>
              <w:t>（太极：天津海滨）</w:t>
            </w:r>
          </w:p>
        </w:tc>
        <w:tc>
          <w:tcPr>
            <w:tcW w:w="317"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31 </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9.2</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285.2</w:t>
            </w:r>
          </w:p>
        </w:tc>
      </w:tr>
      <w:tr w:rsidR="00B27510"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医用胶布</w:t>
            </w:r>
          </w:p>
        </w:tc>
        <w:tc>
          <w:tcPr>
            <w:tcW w:w="1682"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color w:val="000000"/>
                <w:kern w:val="0"/>
                <w:sz w:val="22"/>
                <w:szCs w:val="22"/>
              </w:rPr>
              <w:t>1.2cm</w:t>
            </w:r>
            <w:r>
              <w:rPr>
                <w:rFonts w:ascii="微软雅黑" w:eastAsia="微软雅黑" w:hAnsi="微软雅黑" w:cs="微软雅黑"/>
                <w:color w:val="000000"/>
                <w:kern w:val="0"/>
                <w:sz w:val="22"/>
                <w:szCs w:val="22"/>
              </w:rPr>
              <w:t>*900cm</w:t>
            </w:r>
            <w:r w:rsidRPr="00BE43DE">
              <w:rPr>
                <w:rFonts w:ascii="微软雅黑" w:eastAsia="微软雅黑" w:hAnsi="微软雅黑" w:cs="微软雅黑" w:hint="eastAsia"/>
                <w:color w:val="00CCFF"/>
                <w:kern w:val="0"/>
                <w:sz w:val="22"/>
                <w:szCs w:val="22"/>
              </w:rPr>
              <w:t>（太极：</w:t>
            </w:r>
            <w:r w:rsidRPr="00BE43DE">
              <w:rPr>
                <w:rFonts w:ascii="微软雅黑" w:eastAsia="微软雅黑" w:hAnsi="微软雅黑" w:cs="微软雅黑"/>
                <w:color w:val="00CCFF"/>
                <w:kern w:val="0"/>
                <w:sz w:val="22"/>
                <w:szCs w:val="22"/>
              </w:rPr>
              <w:t>1.25*910cm</w:t>
            </w:r>
            <w:r w:rsidRPr="00BE43DE">
              <w:rPr>
                <w:rFonts w:ascii="微软雅黑" w:eastAsia="微软雅黑" w:hAnsi="微软雅黑" w:cs="微软雅黑" w:hint="eastAsia"/>
                <w:color w:val="00CCFF"/>
                <w:kern w:val="0"/>
                <w:sz w:val="22"/>
                <w:szCs w:val="22"/>
              </w:rPr>
              <w:t>）</w:t>
            </w:r>
          </w:p>
        </w:tc>
        <w:tc>
          <w:tcPr>
            <w:tcW w:w="2519"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广州白云山制药股份有限公司</w:t>
            </w:r>
            <w:r w:rsidRPr="00BE43DE">
              <w:rPr>
                <w:rFonts w:ascii="微软雅黑" w:eastAsia="微软雅黑" w:hAnsi="微软雅黑" w:cs="微软雅黑" w:hint="eastAsia"/>
                <w:color w:val="00CCFF"/>
                <w:kern w:val="0"/>
                <w:sz w:val="22"/>
                <w:szCs w:val="22"/>
              </w:rPr>
              <w:t>（太极：稳健实业）</w:t>
            </w:r>
          </w:p>
        </w:tc>
        <w:tc>
          <w:tcPr>
            <w:tcW w:w="317"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13 </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3</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39</w:t>
            </w:r>
          </w:p>
        </w:tc>
      </w:tr>
      <w:tr w:rsidR="00B27510"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B27510" w:rsidRPr="005D6059" w:rsidRDefault="00B27510" w:rsidP="00DB360A">
            <w:pPr>
              <w:widowControl/>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晕车药</w:t>
            </w:r>
            <w:r w:rsidRPr="00853163">
              <w:rPr>
                <w:rFonts w:ascii="微软雅黑" w:eastAsia="微软雅黑" w:hAnsi="微软雅黑" w:cs="微软雅黑" w:hint="eastAsia"/>
                <w:color w:val="00CCFF"/>
                <w:kern w:val="0"/>
                <w:sz w:val="22"/>
                <w:szCs w:val="22"/>
              </w:rPr>
              <w:t>（太极：盐酸地芬尼多晕车药）</w:t>
            </w:r>
          </w:p>
        </w:tc>
        <w:tc>
          <w:tcPr>
            <w:tcW w:w="1682" w:type="dxa"/>
            <w:tcBorders>
              <w:top w:val="nil"/>
              <w:left w:val="nil"/>
              <w:bottom w:val="single" w:sz="4" w:space="0" w:color="auto"/>
              <w:right w:val="single" w:sz="4" w:space="0" w:color="auto"/>
            </w:tcBorders>
            <w:noWrap/>
            <w:vAlign w:val="center"/>
          </w:tcPr>
          <w:p w:rsidR="00B27510" w:rsidRPr="005D6059" w:rsidRDefault="00B27510" w:rsidP="00DB360A">
            <w:pPr>
              <w:widowControl/>
              <w:rPr>
                <w:rFonts w:ascii="微软雅黑" w:eastAsia="微软雅黑" w:hAnsi="微软雅黑"/>
                <w:color w:val="000000"/>
                <w:kern w:val="0"/>
                <w:sz w:val="22"/>
                <w:szCs w:val="22"/>
              </w:rPr>
            </w:pPr>
            <w:r w:rsidRPr="005D6059">
              <w:rPr>
                <w:rFonts w:ascii="微软雅黑" w:eastAsia="微软雅黑" w:hAnsi="微软雅黑" w:cs="微软雅黑"/>
                <w:color w:val="000000"/>
                <w:kern w:val="0"/>
                <w:sz w:val="22"/>
                <w:szCs w:val="22"/>
              </w:rPr>
              <w:t>12</w:t>
            </w:r>
            <w:r w:rsidRPr="005D6059">
              <w:rPr>
                <w:rFonts w:ascii="微软雅黑" w:eastAsia="微软雅黑" w:hAnsi="微软雅黑" w:cs="微软雅黑" w:hint="eastAsia"/>
                <w:color w:val="000000"/>
                <w:kern w:val="0"/>
                <w:sz w:val="22"/>
                <w:szCs w:val="22"/>
              </w:rPr>
              <w:t>片</w:t>
            </w:r>
            <w:r w:rsidRPr="00853163">
              <w:rPr>
                <w:rFonts w:ascii="微软雅黑" w:eastAsia="微软雅黑" w:hAnsi="微软雅黑" w:cs="微软雅黑" w:hint="eastAsia"/>
                <w:color w:val="00CCFF"/>
                <w:kern w:val="0"/>
                <w:sz w:val="22"/>
                <w:szCs w:val="22"/>
              </w:rPr>
              <w:t>（太极：</w:t>
            </w:r>
            <w:r w:rsidRPr="00853163">
              <w:rPr>
                <w:rFonts w:ascii="微软雅黑" w:eastAsia="微软雅黑" w:hAnsi="微软雅黑" w:cs="微软雅黑"/>
                <w:color w:val="00CCFF"/>
                <w:kern w:val="0"/>
                <w:sz w:val="22"/>
                <w:szCs w:val="22"/>
              </w:rPr>
              <w:t>30</w:t>
            </w:r>
            <w:r w:rsidRPr="00853163">
              <w:rPr>
                <w:rFonts w:ascii="微软雅黑" w:eastAsia="微软雅黑" w:hAnsi="微软雅黑" w:cs="微软雅黑" w:hint="eastAsia"/>
                <w:color w:val="00CCFF"/>
                <w:kern w:val="0"/>
                <w:sz w:val="22"/>
                <w:szCs w:val="22"/>
              </w:rPr>
              <w:t>片</w:t>
            </w:r>
          </w:p>
        </w:tc>
        <w:tc>
          <w:tcPr>
            <w:tcW w:w="2519" w:type="dxa"/>
            <w:tcBorders>
              <w:top w:val="nil"/>
              <w:left w:val="nil"/>
              <w:bottom w:val="single" w:sz="4" w:space="0" w:color="auto"/>
              <w:right w:val="single" w:sz="4" w:space="0" w:color="auto"/>
            </w:tcBorders>
            <w:noWrap/>
            <w:vAlign w:val="center"/>
          </w:tcPr>
          <w:p w:rsidR="00B27510" w:rsidRPr="005D6059" w:rsidRDefault="00B27510" w:rsidP="00DB360A">
            <w:pPr>
              <w:widowControl/>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广州白云山</w:t>
            </w:r>
            <w:r w:rsidRPr="00853163">
              <w:rPr>
                <w:rFonts w:ascii="微软雅黑" w:eastAsia="微软雅黑" w:hAnsi="微软雅黑" w:cs="微软雅黑" w:hint="eastAsia"/>
                <w:color w:val="00CCFF"/>
                <w:kern w:val="0"/>
                <w:sz w:val="22"/>
                <w:szCs w:val="22"/>
              </w:rPr>
              <w:t>（太极：湖南千金）</w:t>
            </w:r>
          </w:p>
        </w:tc>
        <w:tc>
          <w:tcPr>
            <w:tcW w:w="317"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27 </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3</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81</w:t>
            </w:r>
          </w:p>
        </w:tc>
      </w:tr>
      <w:tr w:rsidR="00B27510"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西瓜霜喷雾（治疗口腔溃疡）</w:t>
            </w:r>
          </w:p>
        </w:tc>
        <w:tc>
          <w:tcPr>
            <w:tcW w:w="1682"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s="微软雅黑"/>
                <w:color w:val="000000"/>
                <w:kern w:val="0"/>
                <w:sz w:val="22"/>
                <w:szCs w:val="22"/>
              </w:rPr>
            </w:pPr>
            <w:r w:rsidRPr="005D6059">
              <w:rPr>
                <w:rFonts w:ascii="微软雅黑" w:eastAsia="微软雅黑" w:hAnsi="微软雅黑" w:cs="微软雅黑"/>
                <w:color w:val="000000"/>
                <w:kern w:val="0"/>
                <w:sz w:val="22"/>
                <w:szCs w:val="22"/>
              </w:rPr>
              <w:t>2.5g</w:t>
            </w:r>
          </w:p>
        </w:tc>
        <w:tc>
          <w:tcPr>
            <w:tcW w:w="2519"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桂林三金</w:t>
            </w:r>
          </w:p>
        </w:tc>
        <w:tc>
          <w:tcPr>
            <w:tcW w:w="317"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63 </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7.7</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485.1</w:t>
            </w:r>
          </w:p>
        </w:tc>
      </w:tr>
      <w:tr w:rsidR="00B27510"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红霉素眼膏</w:t>
            </w:r>
          </w:p>
        </w:tc>
        <w:tc>
          <w:tcPr>
            <w:tcW w:w="1682"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s="微软雅黑"/>
                <w:color w:val="000000"/>
                <w:kern w:val="0"/>
                <w:sz w:val="22"/>
                <w:szCs w:val="22"/>
              </w:rPr>
            </w:pPr>
            <w:r w:rsidRPr="005D6059">
              <w:rPr>
                <w:rFonts w:ascii="微软雅黑" w:eastAsia="微软雅黑" w:hAnsi="微软雅黑" w:cs="微软雅黑"/>
                <w:color w:val="000000"/>
                <w:kern w:val="0"/>
                <w:sz w:val="22"/>
                <w:szCs w:val="22"/>
              </w:rPr>
              <w:t>2g</w:t>
            </w:r>
          </w:p>
        </w:tc>
        <w:tc>
          <w:tcPr>
            <w:tcW w:w="2519"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南京百敬宇</w:t>
            </w:r>
          </w:p>
        </w:tc>
        <w:tc>
          <w:tcPr>
            <w:tcW w:w="317"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26 </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1</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26</w:t>
            </w:r>
          </w:p>
        </w:tc>
      </w:tr>
      <w:tr w:rsidR="00B27510"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牙痛一粒丸</w:t>
            </w:r>
          </w:p>
        </w:tc>
        <w:tc>
          <w:tcPr>
            <w:tcW w:w="1682"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color w:val="000000"/>
                <w:kern w:val="0"/>
                <w:sz w:val="22"/>
                <w:szCs w:val="22"/>
              </w:rPr>
              <w:t>30</w:t>
            </w:r>
            <w:r w:rsidRPr="005D6059">
              <w:rPr>
                <w:rFonts w:ascii="微软雅黑" w:eastAsia="微软雅黑" w:hAnsi="微软雅黑" w:cs="微软雅黑" w:hint="eastAsia"/>
                <w:color w:val="000000"/>
                <w:kern w:val="0"/>
                <w:sz w:val="22"/>
                <w:szCs w:val="22"/>
              </w:rPr>
              <w:t>粒</w:t>
            </w:r>
            <w:r w:rsidRPr="005D6059">
              <w:rPr>
                <w:rFonts w:ascii="微软雅黑" w:eastAsia="微软雅黑" w:hAnsi="微软雅黑" w:cs="微软雅黑"/>
                <w:color w:val="000000"/>
                <w:kern w:val="0"/>
                <w:sz w:val="22"/>
                <w:szCs w:val="22"/>
              </w:rPr>
              <w:t>*2</w:t>
            </w:r>
            <w:r w:rsidRPr="005D6059">
              <w:rPr>
                <w:rFonts w:ascii="微软雅黑" w:eastAsia="微软雅黑" w:hAnsi="微软雅黑" w:cs="微软雅黑" w:hint="eastAsia"/>
                <w:color w:val="000000"/>
                <w:kern w:val="0"/>
                <w:sz w:val="22"/>
                <w:szCs w:val="22"/>
              </w:rPr>
              <w:t>瓶</w:t>
            </w:r>
          </w:p>
        </w:tc>
        <w:tc>
          <w:tcPr>
            <w:tcW w:w="2519"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广州敬继堂</w:t>
            </w:r>
          </w:p>
        </w:tc>
        <w:tc>
          <w:tcPr>
            <w:tcW w:w="317"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41 </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p>
        </w:tc>
      </w:tr>
      <w:tr w:rsidR="00B27510"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B27510" w:rsidRPr="005D6059" w:rsidRDefault="00B27510" w:rsidP="00DB360A">
            <w:pPr>
              <w:widowControl/>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仁和可立克</w:t>
            </w:r>
          </w:p>
        </w:tc>
        <w:tc>
          <w:tcPr>
            <w:tcW w:w="1682" w:type="dxa"/>
            <w:tcBorders>
              <w:top w:val="nil"/>
              <w:left w:val="nil"/>
              <w:bottom w:val="single" w:sz="4" w:space="0" w:color="auto"/>
              <w:right w:val="single" w:sz="4" w:space="0" w:color="auto"/>
            </w:tcBorders>
            <w:noWrap/>
            <w:vAlign w:val="center"/>
          </w:tcPr>
          <w:p w:rsidR="00B27510" w:rsidRPr="005D6059" w:rsidRDefault="00B27510" w:rsidP="00DB360A">
            <w:pPr>
              <w:widowControl/>
              <w:rPr>
                <w:rFonts w:ascii="微软雅黑" w:eastAsia="微软雅黑" w:hAnsi="微软雅黑"/>
                <w:color w:val="000000"/>
                <w:kern w:val="0"/>
                <w:sz w:val="22"/>
                <w:szCs w:val="22"/>
              </w:rPr>
            </w:pPr>
            <w:r w:rsidRPr="005D6059">
              <w:rPr>
                <w:rFonts w:ascii="微软雅黑" w:eastAsia="微软雅黑" w:hAnsi="微软雅黑" w:cs="微软雅黑"/>
                <w:color w:val="000000"/>
                <w:kern w:val="0"/>
                <w:sz w:val="22"/>
                <w:szCs w:val="22"/>
              </w:rPr>
              <w:t>10</w:t>
            </w:r>
            <w:r w:rsidRPr="005D6059">
              <w:rPr>
                <w:rFonts w:ascii="微软雅黑" w:eastAsia="微软雅黑" w:hAnsi="微软雅黑" w:cs="微软雅黑" w:hint="eastAsia"/>
                <w:color w:val="000000"/>
                <w:kern w:val="0"/>
                <w:sz w:val="22"/>
                <w:szCs w:val="22"/>
              </w:rPr>
              <w:t>粒</w:t>
            </w:r>
          </w:p>
        </w:tc>
        <w:tc>
          <w:tcPr>
            <w:tcW w:w="2519" w:type="dxa"/>
            <w:tcBorders>
              <w:top w:val="nil"/>
              <w:left w:val="nil"/>
              <w:bottom w:val="single" w:sz="4" w:space="0" w:color="auto"/>
              <w:right w:val="single" w:sz="4" w:space="0" w:color="auto"/>
            </w:tcBorders>
            <w:noWrap/>
            <w:vAlign w:val="center"/>
          </w:tcPr>
          <w:p w:rsidR="00B27510" w:rsidRPr="005D6059" w:rsidRDefault="00B27510" w:rsidP="00DB360A">
            <w:pPr>
              <w:widowControl/>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江西铜鼓</w:t>
            </w:r>
          </w:p>
        </w:tc>
        <w:tc>
          <w:tcPr>
            <w:tcW w:w="317"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123 </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Pr>
                <w:rFonts w:ascii="微软雅黑" w:eastAsia="微软雅黑" w:hAnsi="微软雅黑" w:cs="微软雅黑"/>
                <w:color w:val="000000"/>
                <w:kern w:val="0"/>
                <w:sz w:val="22"/>
                <w:szCs w:val="22"/>
              </w:rPr>
              <w:t>6.5</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799.5</w:t>
            </w:r>
          </w:p>
        </w:tc>
      </w:tr>
      <w:tr w:rsidR="00B27510"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芬必得</w:t>
            </w:r>
          </w:p>
        </w:tc>
        <w:tc>
          <w:tcPr>
            <w:tcW w:w="1682"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color w:val="000000"/>
                <w:kern w:val="0"/>
                <w:sz w:val="22"/>
                <w:szCs w:val="22"/>
              </w:rPr>
              <w:t>0.3g*20</w:t>
            </w:r>
            <w:r w:rsidRPr="005D6059">
              <w:rPr>
                <w:rFonts w:ascii="微软雅黑" w:eastAsia="微软雅黑" w:hAnsi="微软雅黑" w:cs="微软雅黑" w:hint="eastAsia"/>
                <w:color w:val="000000"/>
                <w:kern w:val="0"/>
                <w:sz w:val="22"/>
                <w:szCs w:val="22"/>
              </w:rPr>
              <w:t>粒</w:t>
            </w:r>
          </w:p>
        </w:tc>
        <w:tc>
          <w:tcPr>
            <w:tcW w:w="2519"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中美天津史克</w:t>
            </w:r>
          </w:p>
        </w:tc>
        <w:tc>
          <w:tcPr>
            <w:tcW w:w="317"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90 </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Pr>
                <w:rFonts w:ascii="微软雅黑" w:eastAsia="微软雅黑" w:hAnsi="微软雅黑" w:cs="微软雅黑"/>
                <w:color w:val="000000"/>
                <w:kern w:val="0"/>
                <w:sz w:val="22"/>
                <w:szCs w:val="22"/>
              </w:rPr>
              <w:t>15</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1350</w:t>
            </w:r>
          </w:p>
        </w:tc>
      </w:tr>
      <w:tr w:rsidR="00B27510"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三九皮炎平</w:t>
            </w:r>
          </w:p>
        </w:tc>
        <w:tc>
          <w:tcPr>
            <w:tcW w:w="1682"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s="微软雅黑"/>
                <w:color w:val="000000"/>
                <w:kern w:val="0"/>
                <w:sz w:val="22"/>
                <w:szCs w:val="22"/>
              </w:rPr>
            </w:pPr>
            <w:r w:rsidRPr="005D6059">
              <w:rPr>
                <w:rFonts w:ascii="微软雅黑" w:eastAsia="微软雅黑" w:hAnsi="微软雅黑" w:cs="微软雅黑"/>
                <w:color w:val="000000"/>
                <w:kern w:val="0"/>
                <w:sz w:val="22"/>
                <w:szCs w:val="22"/>
              </w:rPr>
              <w:t>20g</w:t>
            </w:r>
          </w:p>
        </w:tc>
        <w:tc>
          <w:tcPr>
            <w:tcW w:w="2519"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三九医药</w:t>
            </w:r>
          </w:p>
        </w:tc>
        <w:tc>
          <w:tcPr>
            <w:tcW w:w="317"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86 </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Pr>
                <w:rFonts w:ascii="微软雅黑" w:eastAsia="微软雅黑" w:hAnsi="微软雅黑" w:cs="微软雅黑"/>
                <w:color w:val="000000"/>
                <w:kern w:val="0"/>
                <w:sz w:val="22"/>
                <w:szCs w:val="22"/>
              </w:rPr>
              <w:t>8</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688</w:t>
            </w:r>
          </w:p>
        </w:tc>
      </w:tr>
      <w:tr w:rsidR="00B27510"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正天丸</w:t>
            </w:r>
            <w:r w:rsidRPr="005D6059">
              <w:rPr>
                <w:rFonts w:ascii="微软雅黑" w:eastAsia="微软雅黑" w:hAnsi="微软雅黑" w:cs="微软雅黑"/>
                <w:color w:val="000000"/>
                <w:kern w:val="0"/>
                <w:sz w:val="22"/>
                <w:szCs w:val="22"/>
              </w:rPr>
              <w:t>(</w:t>
            </w:r>
            <w:r w:rsidRPr="005D6059">
              <w:rPr>
                <w:rFonts w:ascii="微软雅黑" w:eastAsia="微软雅黑" w:hAnsi="微软雅黑" w:cs="微软雅黑" w:hint="eastAsia"/>
                <w:color w:val="000000"/>
                <w:kern w:val="0"/>
                <w:sz w:val="22"/>
                <w:szCs w:val="22"/>
              </w:rPr>
              <w:t>偏头痛）</w:t>
            </w:r>
          </w:p>
        </w:tc>
        <w:tc>
          <w:tcPr>
            <w:tcW w:w="1682" w:type="dxa"/>
            <w:tcBorders>
              <w:top w:val="nil"/>
              <w:left w:val="nil"/>
              <w:bottom w:val="single" w:sz="4" w:space="0" w:color="auto"/>
              <w:right w:val="single" w:sz="4" w:space="0" w:color="auto"/>
            </w:tcBorders>
            <w:noWrap/>
            <w:vAlign w:val="center"/>
          </w:tcPr>
          <w:p w:rsidR="00B27510" w:rsidRPr="005D6059" w:rsidRDefault="00B27510" w:rsidP="009A6C30">
            <w:pPr>
              <w:widowControl/>
              <w:rPr>
                <w:rFonts w:ascii="微软雅黑" w:eastAsia="微软雅黑" w:hAnsi="微软雅黑"/>
                <w:color w:val="000000"/>
                <w:kern w:val="0"/>
                <w:sz w:val="22"/>
                <w:szCs w:val="22"/>
              </w:rPr>
            </w:pPr>
            <w:r w:rsidRPr="005D6059">
              <w:rPr>
                <w:rFonts w:ascii="微软雅黑" w:eastAsia="微软雅黑" w:hAnsi="微软雅黑" w:cs="微软雅黑"/>
                <w:color w:val="000000"/>
                <w:kern w:val="0"/>
                <w:sz w:val="22"/>
                <w:szCs w:val="22"/>
              </w:rPr>
              <w:t>6g*10</w:t>
            </w:r>
            <w:r w:rsidRPr="005D6059">
              <w:rPr>
                <w:rFonts w:ascii="微软雅黑" w:eastAsia="微软雅黑" w:hAnsi="微软雅黑" w:cs="微软雅黑" w:hint="eastAsia"/>
                <w:color w:val="000000"/>
                <w:kern w:val="0"/>
                <w:sz w:val="22"/>
                <w:szCs w:val="22"/>
              </w:rPr>
              <w:t>袋</w:t>
            </w:r>
            <w:r w:rsidRPr="00853163">
              <w:rPr>
                <w:rFonts w:ascii="微软雅黑" w:eastAsia="微软雅黑" w:hAnsi="微软雅黑" w:cs="微软雅黑"/>
                <w:color w:val="00CCFF"/>
                <w:kern w:val="0"/>
                <w:sz w:val="22"/>
                <w:szCs w:val="22"/>
              </w:rPr>
              <w:t>(</w:t>
            </w:r>
            <w:r w:rsidRPr="00853163">
              <w:rPr>
                <w:rFonts w:ascii="微软雅黑" w:eastAsia="微软雅黑" w:hAnsi="微软雅黑" w:cs="微软雅黑" w:hint="eastAsia"/>
                <w:color w:val="00CCFF"/>
                <w:kern w:val="0"/>
                <w:sz w:val="22"/>
                <w:szCs w:val="22"/>
              </w:rPr>
              <w:t>太极：</w:t>
            </w:r>
            <w:r w:rsidRPr="00853163">
              <w:rPr>
                <w:rFonts w:ascii="微软雅黑" w:eastAsia="微软雅黑" w:hAnsi="微软雅黑" w:cs="微软雅黑"/>
                <w:color w:val="00CCFF"/>
                <w:kern w:val="0"/>
                <w:sz w:val="22"/>
                <w:szCs w:val="22"/>
              </w:rPr>
              <w:t>6g*15</w:t>
            </w:r>
            <w:r w:rsidRPr="00853163">
              <w:rPr>
                <w:rFonts w:ascii="微软雅黑" w:eastAsia="微软雅黑" w:hAnsi="微软雅黑" w:cs="微软雅黑" w:hint="eastAsia"/>
                <w:color w:val="00CCFF"/>
                <w:kern w:val="0"/>
                <w:sz w:val="22"/>
                <w:szCs w:val="22"/>
              </w:rPr>
              <w:t>袋</w:t>
            </w:r>
            <w:r w:rsidRPr="00853163">
              <w:rPr>
                <w:rFonts w:ascii="微软雅黑" w:eastAsia="微软雅黑" w:hAnsi="微软雅黑" w:cs="微软雅黑"/>
                <w:color w:val="00CCFF"/>
                <w:kern w:val="0"/>
                <w:sz w:val="22"/>
                <w:szCs w:val="22"/>
              </w:rPr>
              <w:t>)</w:t>
            </w:r>
          </w:p>
        </w:tc>
        <w:tc>
          <w:tcPr>
            <w:tcW w:w="2519"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s="微软雅黑"/>
                <w:color w:val="000000"/>
                <w:kern w:val="0"/>
                <w:sz w:val="22"/>
                <w:szCs w:val="22"/>
              </w:rPr>
            </w:pPr>
            <w:r w:rsidRPr="005D6059">
              <w:rPr>
                <w:rFonts w:ascii="微软雅黑" w:eastAsia="微软雅黑" w:hAnsi="微软雅黑" w:cs="微软雅黑" w:hint="eastAsia"/>
                <w:color w:val="000000"/>
                <w:kern w:val="0"/>
                <w:sz w:val="22"/>
                <w:szCs w:val="22"/>
              </w:rPr>
              <w:t>华润三九</w:t>
            </w:r>
            <w:r w:rsidRPr="005D6059">
              <w:rPr>
                <w:rFonts w:ascii="微软雅黑" w:eastAsia="微软雅黑" w:hAnsi="微软雅黑" w:cs="微软雅黑"/>
                <w:color w:val="000000"/>
                <w:kern w:val="0"/>
                <w:sz w:val="22"/>
                <w:szCs w:val="22"/>
              </w:rPr>
              <w:t xml:space="preserve"> </w:t>
            </w:r>
          </w:p>
        </w:tc>
        <w:tc>
          <w:tcPr>
            <w:tcW w:w="317"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87 </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20.5</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1783.5</w:t>
            </w:r>
          </w:p>
        </w:tc>
      </w:tr>
      <w:tr w:rsidR="00B27510"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慢咽舒柠</w:t>
            </w:r>
            <w:r w:rsidRPr="005D6059">
              <w:rPr>
                <w:rFonts w:ascii="微软雅黑" w:eastAsia="微软雅黑" w:hAnsi="微软雅黑" w:cs="微软雅黑"/>
                <w:color w:val="000000"/>
                <w:kern w:val="0"/>
                <w:sz w:val="22"/>
                <w:szCs w:val="22"/>
              </w:rPr>
              <w:t xml:space="preserve"> </w:t>
            </w:r>
            <w:r w:rsidRPr="005D6059">
              <w:rPr>
                <w:rFonts w:ascii="微软雅黑" w:eastAsia="微软雅黑" w:hAnsi="微软雅黑" w:cs="微软雅黑" w:hint="eastAsia"/>
                <w:color w:val="000000"/>
                <w:kern w:val="0"/>
                <w:sz w:val="22"/>
                <w:szCs w:val="22"/>
              </w:rPr>
              <w:t>清喉利咽颗粒</w:t>
            </w:r>
          </w:p>
        </w:tc>
        <w:tc>
          <w:tcPr>
            <w:tcW w:w="1682"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color w:val="000000"/>
                <w:kern w:val="0"/>
                <w:sz w:val="22"/>
                <w:szCs w:val="22"/>
              </w:rPr>
              <w:t>5g*6</w:t>
            </w:r>
            <w:r w:rsidRPr="005D6059">
              <w:rPr>
                <w:rFonts w:ascii="微软雅黑" w:eastAsia="微软雅黑" w:hAnsi="微软雅黑" w:cs="微软雅黑" w:hint="eastAsia"/>
                <w:color w:val="000000"/>
                <w:kern w:val="0"/>
                <w:sz w:val="22"/>
                <w:szCs w:val="22"/>
              </w:rPr>
              <w:t>袋</w:t>
            </w:r>
          </w:p>
        </w:tc>
        <w:tc>
          <w:tcPr>
            <w:tcW w:w="2519"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山西桂龙</w:t>
            </w:r>
          </w:p>
        </w:tc>
        <w:tc>
          <w:tcPr>
            <w:tcW w:w="317"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50 </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16.6</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830</w:t>
            </w:r>
          </w:p>
        </w:tc>
      </w:tr>
      <w:tr w:rsidR="00B27510"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蒲地蓝消炎片</w:t>
            </w:r>
          </w:p>
        </w:tc>
        <w:tc>
          <w:tcPr>
            <w:tcW w:w="1682" w:type="dxa"/>
            <w:tcBorders>
              <w:top w:val="nil"/>
              <w:left w:val="nil"/>
              <w:bottom w:val="single" w:sz="4" w:space="0" w:color="auto"/>
              <w:right w:val="single" w:sz="4" w:space="0" w:color="auto"/>
            </w:tcBorders>
            <w:noWrap/>
            <w:vAlign w:val="center"/>
          </w:tcPr>
          <w:p w:rsidR="00B27510" w:rsidRPr="005D6059" w:rsidRDefault="00B27510" w:rsidP="009A6C30">
            <w:pPr>
              <w:widowControl/>
              <w:rPr>
                <w:rFonts w:ascii="微软雅黑" w:eastAsia="微软雅黑" w:hAnsi="微软雅黑"/>
                <w:color w:val="000000"/>
                <w:kern w:val="0"/>
                <w:sz w:val="22"/>
                <w:szCs w:val="22"/>
              </w:rPr>
            </w:pPr>
            <w:r w:rsidRPr="005D6059">
              <w:rPr>
                <w:rFonts w:ascii="微软雅黑" w:eastAsia="微软雅黑" w:hAnsi="微软雅黑" w:cs="微软雅黑"/>
                <w:color w:val="000000"/>
                <w:kern w:val="0"/>
                <w:sz w:val="22"/>
                <w:szCs w:val="22"/>
              </w:rPr>
              <w:t>0.3*60</w:t>
            </w:r>
            <w:r w:rsidRPr="005D6059">
              <w:rPr>
                <w:rFonts w:ascii="微软雅黑" w:eastAsia="微软雅黑" w:hAnsi="微软雅黑" w:cs="微软雅黑" w:hint="eastAsia"/>
                <w:color w:val="000000"/>
                <w:kern w:val="0"/>
                <w:sz w:val="22"/>
                <w:szCs w:val="22"/>
              </w:rPr>
              <w:t>片</w:t>
            </w:r>
            <w:r w:rsidRPr="007A4CFA">
              <w:rPr>
                <w:rFonts w:ascii="微软雅黑" w:eastAsia="微软雅黑" w:hAnsi="微软雅黑" w:cs="微软雅黑"/>
                <w:color w:val="00CCFF"/>
                <w:kern w:val="0"/>
                <w:sz w:val="22"/>
                <w:szCs w:val="22"/>
              </w:rPr>
              <w:t>(</w:t>
            </w:r>
            <w:r w:rsidRPr="007A4CFA">
              <w:rPr>
                <w:rFonts w:ascii="微软雅黑" w:eastAsia="微软雅黑" w:hAnsi="微软雅黑" w:cs="微软雅黑" w:hint="eastAsia"/>
                <w:color w:val="00CCFF"/>
                <w:kern w:val="0"/>
                <w:sz w:val="22"/>
                <w:szCs w:val="22"/>
              </w:rPr>
              <w:t>太极：</w:t>
            </w:r>
            <w:r w:rsidRPr="007A4CFA">
              <w:rPr>
                <w:rFonts w:ascii="微软雅黑" w:eastAsia="微软雅黑" w:hAnsi="微软雅黑" w:cs="微软雅黑"/>
                <w:color w:val="00CCFF"/>
                <w:kern w:val="0"/>
                <w:sz w:val="22"/>
                <w:szCs w:val="22"/>
              </w:rPr>
              <w:t>72</w:t>
            </w:r>
            <w:r w:rsidRPr="007A4CFA">
              <w:rPr>
                <w:rFonts w:ascii="微软雅黑" w:eastAsia="微软雅黑" w:hAnsi="微软雅黑" w:cs="微软雅黑" w:hint="eastAsia"/>
                <w:color w:val="00CCFF"/>
                <w:kern w:val="0"/>
                <w:sz w:val="22"/>
                <w:szCs w:val="22"/>
              </w:rPr>
              <w:t>片</w:t>
            </w:r>
            <w:r w:rsidRPr="007A4CFA">
              <w:rPr>
                <w:rFonts w:ascii="微软雅黑" w:eastAsia="微软雅黑" w:hAnsi="微软雅黑" w:cs="微软雅黑"/>
                <w:color w:val="00CCFF"/>
                <w:kern w:val="0"/>
                <w:sz w:val="22"/>
                <w:szCs w:val="22"/>
              </w:rPr>
              <w:t>)</w:t>
            </w:r>
          </w:p>
        </w:tc>
        <w:tc>
          <w:tcPr>
            <w:tcW w:w="2519" w:type="dxa"/>
            <w:tcBorders>
              <w:top w:val="nil"/>
              <w:left w:val="nil"/>
              <w:bottom w:val="single" w:sz="4" w:space="0" w:color="auto"/>
              <w:right w:val="single" w:sz="4" w:space="0" w:color="auto"/>
            </w:tcBorders>
            <w:noWrap/>
            <w:vAlign w:val="center"/>
          </w:tcPr>
          <w:p w:rsidR="00B27510" w:rsidRPr="005D6059" w:rsidRDefault="00B27510" w:rsidP="009A6C30">
            <w:pPr>
              <w:widowControl/>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湖南方盛制药</w:t>
            </w:r>
            <w:r w:rsidRPr="007A4CFA">
              <w:rPr>
                <w:rFonts w:ascii="微软雅黑" w:eastAsia="微软雅黑" w:hAnsi="微软雅黑" w:cs="微软雅黑" w:hint="eastAsia"/>
                <w:color w:val="00CCFF"/>
                <w:kern w:val="0"/>
                <w:sz w:val="22"/>
                <w:szCs w:val="22"/>
              </w:rPr>
              <w:t>（太极：云南白药）</w:t>
            </w:r>
          </w:p>
        </w:tc>
        <w:tc>
          <w:tcPr>
            <w:tcW w:w="317"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50 </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Pr>
                <w:rFonts w:ascii="微软雅黑" w:eastAsia="微软雅黑" w:hAnsi="微软雅黑" w:cs="微软雅黑"/>
                <w:color w:val="000000"/>
                <w:kern w:val="0"/>
                <w:sz w:val="22"/>
                <w:szCs w:val="22"/>
              </w:rPr>
              <w:t>12</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Pr>
                <w:rFonts w:ascii="微软雅黑" w:eastAsia="微软雅黑" w:hAnsi="微软雅黑" w:cs="微软雅黑"/>
                <w:color w:val="000000"/>
                <w:kern w:val="0"/>
                <w:sz w:val="22"/>
                <w:szCs w:val="22"/>
              </w:rPr>
              <w:t>600</w:t>
            </w:r>
            <w:r w:rsidRPr="005D6059">
              <w:rPr>
                <w:rFonts w:ascii="微软雅黑" w:eastAsia="微软雅黑" w:hAnsi="微软雅黑" w:cs="微软雅黑" w:hint="eastAsia"/>
                <w:color w:val="000000"/>
                <w:kern w:val="0"/>
                <w:sz w:val="22"/>
                <w:szCs w:val="22"/>
              </w:rPr>
              <w:t xml:space="preserve">　</w:t>
            </w:r>
          </w:p>
        </w:tc>
      </w:tr>
      <w:tr w:rsidR="00B27510"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B27510" w:rsidRPr="005D6059" w:rsidRDefault="00B27510" w:rsidP="00E353F2">
            <w:pPr>
              <w:widowControl/>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避蚊乐</w:t>
            </w:r>
          </w:p>
        </w:tc>
        <w:tc>
          <w:tcPr>
            <w:tcW w:w="1682" w:type="dxa"/>
            <w:tcBorders>
              <w:top w:val="nil"/>
              <w:left w:val="nil"/>
              <w:bottom w:val="single" w:sz="4" w:space="0" w:color="auto"/>
              <w:right w:val="single" w:sz="4" w:space="0" w:color="auto"/>
            </w:tcBorders>
            <w:noWrap/>
            <w:vAlign w:val="center"/>
          </w:tcPr>
          <w:p w:rsidR="00B27510" w:rsidRPr="005D6059" w:rsidRDefault="00B27510" w:rsidP="00E353F2">
            <w:pPr>
              <w:widowControl/>
              <w:rPr>
                <w:rFonts w:ascii="微软雅黑" w:eastAsia="微软雅黑" w:hAnsi="微软雅黑" w:cs="微软雅黑"/>
                <w:color w:val="000000"/>
                <w:kern w:val="0"/>
                <w:sz w:val="22"/>
                <w:szCs w:val="22"/>
              </w:rPr>
            </w:pPr>
            <w:r w:rsidRPr="005D6059">
              <w:rPr>
                <w:rFonts w:ascii="微软雅黑" w:eastAsia="微软雅黑" w:hAnsi="微软雅黑" w:cs="微软雅黑"/>
                <w:color w:val="000000"/>
                <w:kern w:val="0"/>
                <w:sz w:val="22"/>
                <w:szCs w:val="22"/>
              </w:rPr>
              <w:t>48*50ml</w:t>
            </w:r>
          </w:p>
        </w:tc>
        <w:tc>
          <w:tcPr>
            <w:tcW w:w="2519" w:type="dxa"/>
            <w:tcBorders>
              <w:top w:val="nil"/>
              <w:left w:val="nil"/>
              <w:bottom w:val="single" w:sz="4" w:space="0" w:color="auto"/>
              <w:right w:val="single" w:sz="4" w:space="0" w:color="auto"/>
            </w:tcBorders>
            <w:noWrap/>
            <w:vAlign w:val="center"/>
          </w:tcPr>
          <w:p w:rsidR="00B27510" w:rsidRPr="005D6059" w:rsidRDefault="00B27510" w:rsidP="00E353F2">
            <w:pPr>
              <w:widowControl/>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冰王</w:t>
            </w:r>
          </w:p>
        </w:tc>
        <w:tc>
          <w:tcPr>
            <w:tcW w:w="317"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30 </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12.5</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375</w:t>
            </w:r>
          </w:p>
        </w:tc>
      </w:tr>
      <w:tr w:rsidR="00B27510"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藿香正气口服液</w:t>
            </w:r>
          </w:p>
        </w:tc>
        <w:tc>
          <w:tcPr>
            <w:tcW w:w="1682"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color w:val="000000"/>
                <w:kern w:val="0"/>
                <w:sz w:val="22"/>
                <w:szCs w:val="22"/>
              </w:rPr>
              <w:t>10ml*5</w:t>
            </w:r>
            <w:r w:rsidRPr="005D6059">
              <w:rPr>
                <w:rFonts w:ascii="微软雅黑" w:eastAsia="微软雅黑" w:hAnsi="微软雅黑" w:cs="微软雅黑" w:hint="eastAsia"/>
                <w:color w:val="000000"/>
                <w:kern w:val="0"/>
                <w:sz w:val="22"/>
                <w:szCs w:val="22"/>
              </w:rPr>
              <w:t>支</w:t>
            </w:r>
          </w:p>
        </w:tc>
        <w:tc>
          <w:tcPr>
            <w:tcW w:w="2519"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太极</w:t>
            </w:r>
          </w:p>
        </w:tc>
        <w:tc>
          <w:tcPr>
            <w:tcW w:w="317"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86 </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6.5</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559</w:t>
            </w:r>
          </w:p>
        </w:tc>
      </w:tr>
      <w:tr w:rsidR="00B27510"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足光散</w:t>
            </w:r>
          </w:p>
        </w:tc>
        <w:tc>
          <w:tcPr>
            <w:tcW w:w="1682"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color w:val="000000"/>
                <w:kern w:val="0"/>
                <w:sz w:val="22"/>
                <w:szCs w:val="22"/>
              </w:rPr>
              <w:t>40g*3</w:t>
            </w:r>
            <w:r w:rsidRPr="005D6059">
              <w:rPr>
                <w:rFonts w:ascii="微软雅黑" w:eastAsia="微软雅黑" w:hAnsi="微软雅黑" w:cs="微软雅黑" w:hint="eastAsia"/>
                <w:color w:val="000000"/>
                <w:kern w:val="0"/>
                <w:sz w:val="22"/>
                <w:szCs w:val="22"/>
              </w:rPr>
              <w:t>袋</w:t>
            </w:r>
          </w:p>
        </w:tc>
        <w:tc>
          <w:tcPr>
            <w:tcW w:w="2519"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成都九芝堂</w:t>
            </w:r>
          </w:p>
        </w:tc>
        <w:tc>
          <w:tcPr>
            <w:tcW w:w="317"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83 </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9.9</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821.7</w:t>
            </w:r>
          </w:p>
        </w:tc>
      </w:tr>
      <w:tr w:rsidR="00B27510"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克咳胶囊</w:t>
            </w:r>
          </w:p>
        </w:tc>
        <w:tc>
          <w:tcPr>
            <w:tcW w:w="1682"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color w:val="000000"/>
                <w:kern w:val="0"/>
                <w:sz w:val="22"/>
                <w:szCs w:val="22"/>
              </w:rPr>
              <w:t>0.3g*21</w:t>
            </w:r>
            <w:r w:rsidRPr="005D6059">
              <w:rPr>
                <w:rFonts w:ascii="微软雅黑" w:eastAsia="微软雅黑" w:hAnsi="微软雅黑" w:cs="微软雅黑" w:hint="eastAsia"/>
                <w:color w:val="000000"/>
                <w:kern w:val="0"/>
                <w:sz w:val="22"/>
                <w:szCs w:val="22"/>
              </w:rPr>
              <w:t>粒</w:t>
            </w:r>
          </w:p>
        </w:tc>
        <w:tc>
          <w:tcPr>
            <w:tcW w:w="2519"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贵州益佰</w:t>
            </w:r>
          </w:p>
        </w:tc>
        <w:tc>
          <w:tcPr>
            <w:tcW w:w="317"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46 </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18</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828</w:t>
            </w:r>
          </w:p>
        </w:tc>
      </w:tr>
      <w:tr w:rsidR="00B27510"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白云山</w:t>
            </w:r>
            <w:r w:rsidRPr="005D6059">
              <w:rPr>
                <w:rFonts w:ascii="微软雅黑" w:eastAsia="微软雅黑" w:hAnsi="微软雅黑" w:cs="微软雅黑"/>
                <w:color w:val="000000"/>
                <w:kern w:val="0"/>
                <w:sz w:val="22"/>
                <w:szCs w:val="22"/>
              </w:rPr>
              <w:t xml:space="preserve"> </w:t>
            </w:r>
            <w:r w:rsidRPr="005D6059">
              <w:rPr>
                <w:rFonts w:ascii="微软雅黑" w:eastAsia="微软雅黑" w:hAnsi="微软雅黑" w:cs="微软雅黑" w:hint="eastAsia"/>
                <w:color w:val="000000"/>
                <w:kern w:val="0"/>
                <w:sz w:val="22"/>
                <w:szCs w:val="22"/>
              </w:rPr>
              <w:t>口炎清颗粒</w:t>
            </w:r>
          </w:p>
        </w:tc>
        <w:tc>
          <w:tcPr>
            <w:tcW w:w="1682"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color w:val="000000"/>
                <w:kern w:val="0"/>
                <w:sz w:val="22"/>
                <w:szCs w:val="22"/>
              </w:rPr>
              <w:t>10g*12</w:t>
            </w:r>
            <w:r w:rsidRPr="005D6059">
              <w:rPr>
                <w:rFonts w:ascii="微软雅黑" w:eastAsia="微软雅黑" w:hAnsi="微软雅黑" w:cs="微软雅黑" w:hint="eastAsia"/>
                <w:color w:val="000000"/>
                <w:kern w:val="0"/>
                <w:sz w:val="22"/>
                <w:szCs w:val="22"/>
              </w:rPr>
              <w:t>包</w:t>
            </w:r>
          </w:p>
        </w:tc>
        <w:tc>
          <w:tcPr>
            <w:tcW w:w="2519"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广州白云山</w:t>
            </w:r>
          </w:p>
        </w:tc>
        <w:tc>
          <w:tcPr>
            <w:tcW w:w="317"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60 </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20.5</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1230</w:t>
            </w:r>
          </w:p>
        </w:tc>
      </w:tr>
      <w:tr w:rsidR="00B27510"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B27510" w:rsidRPr="005D6059" w:rsidRDefault="00B27510" w:rsidP="003E4E20">
            <w:pPr>
              <w:widowControl/>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喷雾花露水</w:t>
            </w:r>
          </w:p>
        </w:tc>
        <w:tc>
          <w:tcPr>
            <w:tcW w:w="1682" w:type="dxa"/>
            <w:tcBorders>
              <w:top w:val="nil"/>
              <w:left w:val="nil"/>
              <w:bottom w:val="single" w:sz="4" w:space="0" w:color="auto"/>
              <w:right w:val="single" w:sz="4" w:space="0" w:color="auto"/>
            </w:tcBorders>
            <w:noWrap/>
            <w:vAlign w:val="center"/>
          </w:tcPr>
          <w:p w:rsidR="00B27510" w:rsidRPr="005D6059" w:rsidRDefault="00B27510" w:rsidP="003E4E20">
            <w:pPr>
              <w:widowControl/>
              <w:rPr>
                <w:rFonts w:ascii="微软雅黑" w:eastAsia="微软雅黑" w:hAnsi="微软雅黑"/>
                <w:color w:val="000000"/>
                <w:kern w:val="0"/>
                <w:sz w:val="22"/>
                <w:szCs w:val="22"/>
              </w:rPr>
            </w:pPr>
            <w:r w:rsidRPr="005D6059">
              <w:rPr>
                <w:rFonts w:ascii="微软雅黑" w:eastAsia="微软雅黑" w:hAnsi="微软雅黑" w:cs="微软雅黑"/>
                <w:color w:val="000000"/>
                <w:kern w:val="0"/>
                <w:sz w:val="22"/>
                <w:szCs w:val="22"/>
              </w:rPr>
              <w:t>180m</w:t>
            </w:r>
          </w:p>
        </w:tc>
        <w:tc>
          <w:tcPr>
            <w:tcW w:w="2519"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六神</w:t>
            </w:r>
          </w:p>
        </w:tc>
        <w:tc>
          <w:tcPr>
            <w:tcW w:w="317"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120 </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15.6</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Pr>
                <w:rFonts w:ascii="微软雅黑" w:eastAsia="微软雅黑" w:hAnsi="微软雅黑" w:cs="微软雅黑"/>
                <w:color w:val="000000"/>
                <w:kern w:val="0"/>
                <w:sz w:val="22"/>
                <w:szCs w:val="22"/>
              </w:rPr>
              <w:t>1872</w:t>
            </w:r>
            <w:r w:rsidRPr="005D6059">
              <w:rPr>
                <w:rFonts w:ascii="微软雅黑" w:eastAsia="微软雅黑" w:hAnsi="微软雅黑" w:cs="微软雅黑" w:hint="eastAsia"/>
                <w:color w:val="000000"/>
                <w:kern w:val="0"/>
                <w:sz w:val="22"/>
                <w:szCs w:val="22"/>
              </w:rPr>
              <w:t xml:space="preserve">　</w:t>
            </w:r>
          </w:p>
        </w:tc>
      </w:tr>
      <w:tr w:rsidR="00B27510"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达喜铝碳酸镁片</w:t>
            </w:r>
          </w:p>
        </w:tc>
        <w:tc>
          <w:tcPr>
            <w:tcW w:w="1682"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color w:val="000000"/>
                <w:kern w:val="0"/>
                <w:sz w:val="22"/>
                <w:szCs w:val="22"/>
              </w:rPr>
              <w:t>500Mg*20</w:t>
            </w:r>
            <w:r w:rsidRPr="005D6059">
              <w:rPr>
                <w:rFonts w:ascii="微软雅黑" w:eastAsia="微软雅黑" w:hAnsi="微软雅黑" w:cs="微软雅黑" w:hint="eastAsia"/>
                <w:color w:val="000000"/>
                <w:kern w:val="0"/>
                <w:sz w:val="22"/>
                <w:szCs w:val="22"/>
              </w:rPr>
              <w:t>片</w:t>
            </w:r>
          </w:p>
        </w:tc>
        <w:tc>
          <w:tcPr>
            <w:tcW w:w="2519"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拜耳医药</w:t>
            </w:r>
          </w:p>
        </w:tc>
        <w:tc>
          <w:tcPr>
            <w:tcW w:w="317"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95 </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25</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2375</w:t>
            </w:r>
          </w:p>
        </w:tc>
      </w:tr>
      <w:tr w:rsidR="00B27510"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三九胃泰颗粒</w:t>
            </w:r>
          </w:p>
        </w:tc>
        <w:tc>
          <w:tcPr>
            <w:tcW w:w="1682"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color w:val="000000"/>
                <w:kern w:val="0"/>
                <w:sz w:val="22"/>
                <w:szCs w:val="22"/>
              </w:rPr>
              <w:t>20G*6</w:t>
            </w:r>
            <w:r w:rsidRPr="005D6059">
              <w:rPr>
                <w:rFonts w:ascii="微软雅黑" w:eastAsia="微软雅黑" w:hAnsi="微软雅黑" w:cs="微软雅黑" w:hint="eastAsia"/>
                <w:color w:val="000000"/>
                <w:kern w:val="0"/>
                <w:sz w:val="22"/>
                <w:szCs w:val="22"/>
              </w:rPr>
              <w:t>包</w:t>
            </w:r>
          </w:p>
        </w:tc>
        <w:tc>
          <w:tcPr>
            <w:tcW w:w="2519"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三九药业</w:t>
            </w:r>
          </w:p>
        </w:tc>
        <w:tc>
          <w:tcPr>
            <w:tcW w:w="317"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45 </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8.5</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382.5</w:t>
            </w:r>
          </w:p>
        </w:tc>
      </w:tr>
      <w:tr w:rsidR="00B27510"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黄芪精口服液</w:t>
            </w:r>
          </w:p>
        </w:tc>
        <w:tc>
          <w:tcPr>
            <w:tcW w:w="1682"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color w:val="000000"/>
                <w:kern w:val="0"/>
                <w:sz w:val="22"/>
                <w:szCs w:val="22"/>
              </w:rPr>
              <w:t>10ml*10</w:t>
            </w:r>
            <w:r w:rsidRPr="005D6059">
              <w:rPr>
                <w:rFonts w:ascii="微软雅黑" w:eastAsia="微软雅黑" w:hAnsi="微软雅黑" w:cs="微软雅黑" w:hint="eastAsia"/>
                <w:color w:val="000000"/>
                <w:kern w:val="0"/>
                <w:sz w:val="22"/>
                <w:szCs w:val="22"/>
              </w:rPr>
              <w:t>支</w:t>
            </w:r>
          </w:p>
        </w:tc>
        <w:tc>
          <w:tcPr>
            <w:tcW w:w="2519"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江苏扬子江</w:t>
            </w:r>
          </w:p>
        </w:tc>
        <w:tc>
          <w:tcPr>
            <w:tcW w:w="317"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43 </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16.5</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709.5</w:t>
            </w:r>
          </w:p>
        </w:tc>
      </w:tr>
      <w:tr w:rsidR="00B27510"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闪亮</w:t>
            </w:r>
            <w:r w:rsidRPr="005D6059">
              <w:rPr>
                <w:rFonts w:ascii="微软雅黑" w:eastAsia="微软雅黑" w:hAnsi="微软雅黑" w:cs="微软雅黑"/>
                <w:color w:val="000000"/>
                <w:kern w:val="0"/>
                <w:sz w:val="22"/>
                <w:szCs w:val="22"/>
              </w:rPr>
              <w:t xml:space="preserve"> </w:t>
            </w:r>
            <w:r w:rsidRPr="005D6059">
              <w:rPr>
                <w:rFonts w:ascii="微软雅黑" w:eastAsia="微软雅黑" w:hAnsi="微软雅黑" w:cs="微软雅黑" w:hint="eastAsia"/>
                <w:color w:val="000000"/>
                <w:kern w:val="0"/>
                <w:sz w:val="22"/>
                <w:szCs w:val="22"/>
              </w:rPr>
              <w:t>复方麦门冬维甘滴眼液</w:t>
            </w:r>
          </w:p>
        </w:tc>
        <w:tc>
          <w:tcPr>
            <w:tcW w:w="1682"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color w:val="000000"/>
                <w:kern w:val="0"/>
                <w:sz w:val="22"/>
                <w:szCs w:val="22"/>
              </w:rPr>
              <w:t>10ML</w:t>
            </w:r>
            <w:r w:rsidRPr="00853163">
              <w:rPr>
                <w:rFonts w:ascii="微软雅黑" w:eastAsia="微软雅黑" w:hAnsi="微软雅黑" w:cs="微软雅黑" w:hint="eastAsia"/>
                <w:color w:val="00CCFF"/>
                <w:kern w:val="0"/>
                <w:sz w:val="22"/>
                <w:szCs w:val="22"/>
              </w:rPr>
              <w:t>（太极：</w:t>
            </w:r>
            <w:r w:rsidRPr="00853163">
              <w:rPr>
                <w:rFonts w:ascii="微软雅黑" w:eastAsia="微软雅黑" w:hAnsi="微软雅黑" w:cs="微软雅黑"/>
                <w:color w:val="00CCFF"/>
                <w:kern w:val="0"/>
                <w:sz w:val="22"/>
                <w:szCs w:val="22"/>
              </w:rPr>
              <w:t>15ml</w:t>
            </w:r>
            <w:r w:rsidRPr="00853163">
              <w:rPr>
                <w:rFonts w:ascii="微软雅黑" w:eastAsia="微软雅黑" w:hAnsi="微软雅黑" w:cs="微软雅黑" w:hint="eastAsia"/>
                <w:color w:val="00CCFF"/>
                <w:kern w:val="0"/>
                <w:sz w:val="22"/>
                <w:szCs w:val="22"/>
              </w:rPr>
              <w:t>）</w:t>
            </w:r>
          </w:p>
        </w:tc>
        <w:tc>
          <w:tcPr>
            <w:tcW w:w="2519"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江西闪亮</w:t>
            </w:r>
          </w:p>
        </w:tc>
        <w:tc>
          <w:tcPr>
            <w:tcW w:w="317"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38 </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12.5</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Pr>
                <w:rFonts w:ascii="微软雅黑" w:eastAsia="微软雅黑" w:hAnsi="微软雅黑" w:cs="微软雅黑"/>
                <w:color w:val="000000"/>
                <w:kern w:val="0"/>
                <w:sz w:val="22"/>
                <w:szCs w:val="22"/>
              </w:rPr>
              <w:t>475</w:t>
            </w:r>
            <w:r w:rsidRPr="005D6059">
              <w:rPr>
                <w:rFonts w:ascii="微软雅黑" w:eastAsia="微软雅黑" w:hAnsi="微软雅黑" w:cs="微软雅黑" w:hint="eastAsia"/>
                <w:color w:val="000000"/>
                <w:kern w:val="0"/>
                <w:sz w:val="22"/>
                <w:szCs w:val="22"/>
              </w:rPr>
              <w:t xml:space="preserve">　</w:t>
            </w:r>
          </w:p>
        </w:tc>
      </w:tr>
      <w:tr w:rsidR="00B27510"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吴太</w:t>
            </w:r>
            <w:r w:rsidRPr="005D6059">
              <w:rPr>
                <w:rFonts w:ascii="微软雅黑" w:eastAsia="微软雅黑" w:hAnsi="微软雅黑" w:cs="微软雅黑"/>
                <w:color w:val="000000"/>
                <w:kern w:val="0"/>
                <w:sz w:val="22"/>
                <w:szCs w:val="22"/>
              </w:rPr>
              <w:t xml:space="preserve"> </w:t>
            </w:r>
            <w:r w:rsidRPr="005D6059">
              <w:rPr>
                <w:rFonts w:ascii="微软雅黑" w:eastAsia="微软雅黑" w:hAnsi="微软雅黑" w:cs="微软雅黑" w:hint="eastAsia"/>
                <w:color w:val="000000"/>
                <w:kern w:val="0"/>
                <w:sz w:val="22"/>
                <w:szCs w:val="22"/>
              </w:rPr>
              <w:t>咽炎片</w:t>
            </w:r>
          </w:p>
        </w:tc>
        <w:tc>
          <w:tcPr>
            <w:tcW w:w="1682"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color w:val="000000"/>
                <w:kern w:val="0"/>
                <w:sz w:val="22"/>
                <w:szCs w:val="22"/>
              </w:rPr>
              <w:t>30</w:t>
            </w:r>
            <w:r w:rsidRPr="005D6059">
              <w:rPr>
                <w:rFonts w:ascii="微软雅黑" w:eastAsia="微软雅黑" w:hAnsi="微软雅黑" w:cs="微软雅黑" w:hint="eastAsia"/>
                <w:color w:val="000000"/>
                <w:kern w:val="0"/>
                <w:sz w:val="22"/>
                <w:szCs w:val="22"/>
              </w:rPr>
              <w:t>片</w:t>
            </w:r>
          </w:p>
        </w:tc>
        <w:tc>
          <w:tcPr>
            <w:tcW w:w="2519"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吉林省吴太感康</w:t>
            </w:r>
          </w:p>
        </w:tc>
        <w:tc>
          <w:tcPr>
            <w:tcW w:w="317"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45 </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10.9</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Pr>
                <w:rFonts w:ascii="微软雅黑" w:eastAsia="微软雅黑" w:hAnsi="微软雅黑" w:cs="微软雅黑"/>
                <w:color w:val="000000"/>
                <w:kern w:val="0"/>
                <w:sz w:val="22"/>
                <w:szCs w:val="22"/>
              </w:rPr>
              <w:t>490.5</w:t>
            </w:r>
            <w:r w:rsidRPr="005D6059">
              <w:rPr>
                <w:rFonts w:ascii="微软雅黑" w:eastAsia="微软雅黑" w:hAnsi="微软雅黑" w:cs="微软雅黑" w:hint="eastAsia"/>
                <w:color w:val="000000"/>
                <w:kern w:val="0"/>
                <w:sz w:val="22"/>
                <w:szCs w:val="22"/>
              </w:rPr>
              <w:t xml:space="preserve">　</w:t>
            </w:r>
          </w:p>
        </w:tc>
      </w:tr>
      <w:tr w:rsidR="00B27510"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云南白药膏</w:t>
            </w:r>
          </w:p>
        </w:tc>
        <w:tc>
          <w:tcPr>
            <w:tcW w:w="1682"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color w:val="000000"/>
                <w:kern w:val="0"/>
                <w:sz w:val="22"/>
                <w:szCs w:val="22"/>
              </w:rPr>
              <w:t>6.5CM*10CM*5</w:t>
            </w:r>
            <w:r w:rsidRPr="005D6059">
              <w:rPr>
                <w:rFonts w:ascii="微软雅黑" w:eastAsia="微软雅黑" w:hAnsi="微软雅黑" w:cs="微软雅黑" w:hint="eastAsia"/>
                <w:color w:val="000000"/>
                <w:kern w:val="0"/>
                <w:sz w:val="22"/>
                <w:szCs w:val="22"/>
              </w:rPr>
              <w:t>贴</w:t>
            </w:r>
          </w:p>
        </w:tc>
        <w:tc>
          <w:tcPr>
            <w:tcW w:w="2519"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云南</w:t>
            </w:r>
          </w:p>
        </w:tc>
        <w:tc>
          <w:tcPr>
            <w:tcW w:w="317"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64 </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24.5</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1568</w:t>
            </w:r>
          </w:p>
        </w:tc>
      </w:tr>
      <w:tr w:rsidR="00B27510"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B27510" w:rsidRPr="005D6059" w:rsidRDefault="00B27510" w:rsidP="00DE72FB">
            <w:pPr>
              <w:widowControl/>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真龙正红花油</w:t>
            </w:r>
          </w:p>
        </w:tc>
        <w:tc>
          <w:tcPr>
            <w:tcW w:w="1682" w:type="dxa"/>
            <w:tcBorders>
              <w:top w:val="nil"/>
              <w:left w:val="nil"/>
              <w:bottom w:val="single" w:sz="4" w:space="0" w:color="auto"/>
              <w:right w:val="single" w:sz="4" w:space="0" w:color="auto"/>
            </w:tcBorders>
            <w:noWrap/>
            <w:vAlign w:val="center"/>
          </w:tcPr>
          <w:p w:rsidR="00B27510" w:rsidRPr="005D6059" w:rsidRDefault="00B27510" w:rsidP="00DE72FB">
            <w:pPr>
              <w:widowControl/>
              <w:rPr>
                <w:rFonts w:ascii="微软雅黑" w:eastAsia="微软雅黑" w:hAnsi="微软雅黑" w:cs="微软雅黑"/>
                <w:color w:val="000000"/>
                <w:kern w:val="0"/>
                <w:sz w:val="22"/>
                <w:szCs w:val="22"/>
              </w:rPr>
            </w:pPr>
            <w:r w:rsidRPr="005D6059">
              <w:rPr>
                <w:rFonts w:ascii="微软雅黑" w:eastAsia="微软雅黑" w:hAnsi="微软雅黑" w:cs="微软雅黑"/>
                <w:color w:val="000000"/>
                <w:kern w:val="0"/>
                <w:sz w:val="22"/>
                <w:szCs w:val="22"/>
              </w:rPr>
              <w:t>20ML</w:t>
            </w:r>
          </w:p>
        </w:tc>
        <w:tc>
          <w:tcPr>
            <w:tcW w:w="2519" w:type="dxa"/>
            <w:tcBorders>
              <w:top w:val="nil"/>
              <w:left w:val="nil"/>
              <w:bottom w:val="single" w:sz="4" w:space="0" w:color="auto"/>
              <w:right w:val="single" w:sz="4" w:space="0" w:color="auto"/>
            </w:tcBorders>
            <w:noWrap/>
            <w:vAlign w:val="center"/>
          </w:tcPr>
          <w:p w:rsidR="00B27510" w:rsidRPr="005D6059" w:rsidRDefault="00B27510" w:rsidP="00DE72FB">
            <w:pPr>
              <w:widowControl/>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成都东祥</w:t>
            </w:r>
          </w:p>
        </w:tc>
        <w:tc>
          <w:tcPr>
            <w:tcW w:w="317"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30 </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6</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Pr>
                <w:rFonts w:ascii="微软雅黑" w:eastAsia="微软雅黑" w:hAnsi="微软雅黑" w:cs="微软雅黑"/>
                <w:color w:val="000000"/>
                <w:kern w:val="0"/>
                <w:sz w:val="22"/>
                <w:szCs w:val="22"/>
              </w:rPr>
              <w:t>180</w:t>
            </w:r>
          </w:p>
        </w:tc>
      </w:tr>
      <w:tr w:rsidR="00B27510"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防护口罩</w:t>
            </w:r>
          </w:p>
        </w:tc>
        <w:tc>
          <w:tcPr>
            <w:tcW w:w="1682"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color w:val="000000"/>
                <w:kern w:val="0"/>
                <w:sz w:val="22"/>
                <w:szCs w:val="22"/>
              </w:rPr>
              <w:t>18CM*18CM*</w:t>
            </w:r>
            <w:r>
              <w:rPr>
                <w:rFonts w:ascii="微软雅黑" w:eastAsia="微软雅黑" w:hAnsi="微软雅黑" w:cs="微软雅黑"/>
                <w:color w:val="000000"/>
                <w:kern w:val="0"/>
                <w:sz w:val="22"/>
                <w:szCs w:val="22"/>
              </w:rPr>
              <w:t>5</w:t>
            </w:r>
            <w:r w:rsidRPr="00853163">
              <w:rPr>
                <w:rFonts w:ascii="微软雅黑" w:eastAsia="微软雅黑" w:hAnsi="微软雅黑" w:cs="微软雅黑" w:hint="eastAsia"/>
                <w:color w:val="00CCFF"/>
                <w:kern w:val="0"/>
                <w:sz w:val="22"/>
                <w:szCs w:val="22"/>
              </w:rPr>
              <w:t>（太极：</w:t>
            </w:r>
            <w:r w:rsidRPr="00853163">
              <w:rPr>
                <w:rFonts w:ascii="微软雅黑" w:eastAsia="微软雅黑" w:hAnsi="微软雅黑" w:cs="微软雅黑"/>
                <w:color w:val="00CCFF"/>
                <w:kern w:val="0"/>
                <w:sz w:val="22"/>
                <w:szCs w:val="22"/>
              </w:rPr>
              <w:t>17cm*9cm*3</w:t>
            </w:r>
            <w:r w:rsidRPr="00853163">
              <w:rPr>
                <w:rFonts w:ascii="微软雅黑" w:eastAsia="微软雅黑" w:hAnsi="微软雅黑" w:cs="微软雅黑" w:hint="eastAsia"/>
                <w:color w:val="00CCFF"/>
                <w:kern w:val="0"/>
                <w:sz w:val="22"/>
                <w:szCs w:val="22"/>
              </w:rPr>
              <w:t>层</w:t>
            </w:r>
            <w:r w:rsidRPr="00853163">
              <w:rPr>
                <w:rFonts w:ascii="微软雅黑" w:eastAsia="微软雅黑" w:hAnsi="微软雅黑" w:cs="微软雅黑"/>
                <w:color w:val="00CCFF"/>
                <w:kern w:val="0"/>
                <w:sz w:val="22"/>
                <w:szCs w:val="22"/>
              </w:rPr>
              <w:t>*5</w:t>
            </w:r>
            <w:r w:rsidRPr="00853163">
              <w:rPr>
                <w:rFonts w:ascii="微软雅黑" w:eastAsia="微软雅黑" w:hAnsi="微软雅黑" w:cs="微软雅黑" w:hint="eastAsia"/>
                <w:color w:val="00CCFF"/>
                <w:kern w:val="0"/>
                <w:sz w:val="22"/>
                <w:szCs w:val="22"/>
              </w:rPr>
              <w:t>只</w:t>
            </w:r>
            <w:r>
              <w:rPr>
                <w:rFonts w:ascii="微软雅黑" w:eastAsia="微软雅黑" w:hAnsi="微软雅黑" w:cs="微软雅黑" w:hint="eastAsia"/>
                <w:color w:val="00CCFF"/>
                <w:kern w:val="0"/>
                <w:sz w:val="22"/>
                <w:szCs w:val="22"/>
              </w:rPr>
              <w:t>）</w:t>
            </w:r>
          </w:p>
        </w:tc>
        <w:tc>
          <w:tcPr>
            <w:tcW w:w="2519"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稳健实业</w:t>
            </w:r>
          </w:p>
        </w:tc>
        <w:tc>
          <w:tcPr>
            <w:tcW w:w="317" w:type="dxa"/>
            <w:tcBorders>
              <w:top w:val="nil"/>
              <w:left w:val="nil"/>
              <w:bottom w:val="single" w:sz="4" w:space="0" w:color="auto"/>
              <w:right w:val="single" w:sz="4" w:space="0" w:color="auto"/>
            </w:tcBorders>
            <w:noWrap/>
            <w:vAlign w:val="center"/>
          </w:tcPr>
          <w:p w:rsidR="00B27510" w:rsidRPr="005D6059" w:rsidRDefault="00B27510" w:rsidP="005D6059">
            <w:pPr>
              <w:widowControl/>
              <w:jc w:val="center"/>
              <w:rPr>
                <w:rFonts w:ascii="宋体"/>
                <w:color w:val="000000"/>
                <w:kern w:val="0"/>
                <w:sz w:val="22"/>
                <w:szCs w:val="22"/>
              </w:rPr>
            </w:pPr>
            <w:r w:rsidRPr="005D6059">
              <w:rPr>
                <w:rFonts w:ascii="宋体" w:hAnsi="宋体" w:cs="宋体"/>
                <w:color w:val="000000"/>
                <w:kern w:val="0"/>
                <w:sz w:val="22"/>
                <w:szCs w:val="22"/>
              </w:rPr>
              <w:t xml:space="preserve">32 </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3.5</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Pr>
                <w:rFonts w:ascii="微软雅黑" w:eastAsia="微软雅黑" w:hAnsi="微软雅黑" w:cs="微软雅黑"/>
                <w:color w:val="000000"/>
                <w:kern w:val="0"/>
                <w:sz w:val="22"/>
                <w:szCs w:val="22"/>
              </w:rPr>
              <w:t>112</w:t>
            </w:r>
            <w:r w:rsidRPr="005D6059">
              <w:rPr>
                <w:rFonts w:ascii="微软雅黑" w:eastAsia="微软雅黑" w:hAnsi="微软雅黑" w:cs="微软雅黑" w:hint="eastAsia"/>
                <w:color w:val="000000"/>
                <w:kern w:val="0"/>
                <w:sz w:val="22"/>
                <w:szCs w:val="22"/>
              </w:rPr>
              <w:t xml:space="preserve">　</w:t>
            </w:r>
          </w:p>
        </w:tc>
      </w:tr>
      <w:tr w:rsidR="00B27510" w:rsidRPr="005D6059">
        <w:trPr>
          <w:trHeight w:val="510"/>
        </w:trPr>
        <w:tc>
          <w:tcPr>
            <w:tcW w:w="7918" w:type="dxa"/>
            <w:gridSpan w:val="5"/>
            <w:tcBorders>
              <w:top w:val="single" w:sz="4" w:space="0" w:color="auto"/>
              <w:left w:val="single" w:sz="4" w:space="0" w:color="auto"/>
              <w:bottom w:val="single" w:sz="4" w:space="0" w:color="auto"/>
              <w:right w:val="single" w:sz="4" w:space="0" w:color="000000"/>
            </w:tcBorders>
            <w:noWrap/>
            <w:vAlign w:val="center"/>
          </w:tcPr>
          <w:p w:rsidR="00B27510" w:rsidRPr="005D6059" w:rsidRDefault="00B27510" w:rsidP="005D6059">
            <w:pPr>
              <w:widowControl/>
              <w:jc w:val="center"/>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合计总价</w:t>
            </w:r>
          </w:p>
        </w:tc>
        <w:tc>
          <w:tcPr>
            <w:tcW w:w="752" w:type="dxa"/>
            <w:tcBorders>
              <w:top w:val="nil"/>
              <w:left w:val="nil"/>
              <w:bottom w:val="single" w:sz="4" w:space="0" w:color="auto"/>
              <w:right w:val="single" w:sz="4" w:space="0" w:color="auto"/>
            </w:tcBorders>
            <w:noWrap/>
            <w:vAlign w:val="center"/>
          </w:tcPr>
          <w:p w:rsidR="00B27510" w:rsidRPr="005D6059" w:rsidRDefault="00B27510" w:rsidP="005D6059">
            <w:pPr>
              <w:widowControl/>
              <w:jc w:val="left"/>
              <w:rPr>
                <w:rFonts w:ascii="微软雅黑" w:eastAsia="微软雅黑" w:hAnsi="微软雅黑"/>
                <w:color w:val="000000"/>
                <w:kern w:val="0"/>
                <w:sz w:val="22"/>
                <w:szCs w:val="22"/>
              </w:rPr>
            </w:pPr>
            <w:r w:rsidRPr="005D6059">
              <w:rPr>
                <w:rFonts w:ascii="微软雅黑" w:eastAsia="微软雅黑" w:hAnsi="微软雅黑" w:cs="微软雅黑" w:hint="eastAsia"/>
                <w:color w:val="000000"/>
                <w:kern w:val="0"/>
                <w:sz w:val="22"/>
                <w:szCs w:val="22"/>
              </w:rPr>
              <w:t xml:space="preserve">　</w:t>
            </w:r>
          </w:p>
        </w:tc>
      </w:tr>
    </w:tbl>
    <w:p w:rsidR="00B27510" w:rsidRDefault="00B27510" w:rsidP="00DB13B7">
      <w:pPr>
        <w:pStyle w:val="BodyText"/>
        <w:spacing w:after="0" w:line="360" w:lineRule="auto"/>
        <w:rPr>
          <w:b/>
          <w:bCs/>
          <w:u w:val="none"/>
        </w:rPr>
      </w:pPr>
      <w:r>
        <w:rPr>
          <w:rFonts w:cs="宋体" w:hint="eastAsia"/>
          <w:b/>
          <w:bCs/>
          <w:u w:val="none"/>
        </w:rPr>
        <w:t>说明</w:t>
      </w:r>
    </w:p>
    <w:p w:rsidR="00B27510" w:rsidRPr="00542397" w:rsidRDefault="00B27510" w:rsidP="00542397">
      <w:pPr>
        <w:pStyle w:val="BodyText"/>
        <w:numPr>
          <w:ilvl w:val="0"/>
          <w:numId w:val="18"/>
        </w:numPr>
        <w:spacing w:after="0" w:line="360" w:lineRule="auto"/>
        <w:rPr>
          <w:b/>
          <w:bCs/>
          <w:u w:val="none"/>
        </w:rPr>
      </w:pPr>
      <w:r w:rsidRPr="004F1D9A">
        <w:rPr>
          <w:rFonts w:cs="宋体" w:hint="eastAsia"/>
          <w:b/>
          <w:bCs/>
          <w:u w:val="none"/>
        </w:rPr>
        <w:t>此报价</w:t>
      </w:r>
      <w:r>
        <w:rPr>
          <w:rFonts w:cs="宋体" w:hint="eastAsia"/>
          <w:b/>
          <w:bCs/>
          <w:u w:val="none"/>
        </w:rPr>
        <w:t>外并</w:t>
      </w:r>
      <w:r w:rsidRPr="009F370C">
        <w:rPr>
          <w:rFonts w:cs="宋体" w:hint="eastAsia"/>
          <w:b/>
          <w:bCs/>
          <w:u w:val="none"/>
        </w:rPr>
        <w:t>不再额外收取其他任何费用</w:t>
      </w:r>
      <w:r>
        <w:rPr>
          <w:rFonts w:cs="宋体" w:hint="eastAsia"/>
          <w:b/>
          <w:bCs/>
          <w:u w:val="none"/>
        </w:rPr>
        <w:t>；</w:t>
      </w:r>
    </w:p>
    <w:p w:rsidR="00B27510" w:rsidRDefault="00B27510" w:rsidP="004F1D9A">
      <w:pPr>
        <w:pStyle w:val="BodyText"/>
        <w:numPr>
          <w:ilvl w:val="0"/>
          <w:numId w:val="18"/>
        </w:numPr>
        <w:spacing w:after="0" w:line="360" w:lineRule="auto"/>
        <w:rPr>
          <w:b/>
          <w:bCs/>
          <w:u w:val="none"/>
        </w:rPr>
      </w:pPr>
      <w:r>
        <w:rPr>
          <w:rFonts w:cs="宋体" w:hint="eastAsia"/>
          <w:b/>
          <w:bCs/>
          <w:u w:val="none"/>
        </w:rPr>
        <w:t>付款方式：要求供应商先行垫付，到货后付款。</w:t>
      </w:r>
    </w:p>
    <w:p w:rsidR="00B27510" w:rsidRPr="00464CF7" w:rsidRDefault="00B27510" w:rsidP="000748F6">
      <w:pPr>
        <w:tabs>
          <w:tab w:val="left" w:pos="7845"/>
        </w:tabs>
        <w:spacing w:line="360" w:lineRule="auto"/>
        <w:rPr>
          <w:sz w:val="24"/>
          <w:szCs w:val="24"/>
        </w:rPr>
      </w:pPr>
      <w:r w:rsidRPr="00464CF7">
        <w:rPr>
          <w:rFonts w:cs="宋体" w:hint="eastAsia"/>
          <w:sz w:val="24"/>
          <w:szCs w:val="24"/>
        </w:rPr>
        <w:t>项目联系人：</w:t>
      </w:r>
      <w:r w:rsidRPr="00464CF7">
        <w:rPr>
          <w:sz w:val="24"/>
          <w:szCs w:val="24"/>
        </w:rPr>
        <w:t>________________________________</w:t>
      </w:r>
    </w:p>
    <w:p w:rsidR="00B27510" w:rsidRPr="00464CF7" w:rsidRDefault="00B27510" w:rsidP="000748F6">
      <w:pPr>
        <w:tabs>
          <w:tab w:val="left" w:pos="7845"/>
        </w:tabs>
        <w:spacing w:line="360" w:lineRule="auto"/>
        <w:rPr>
          <w:sz w:val="24"/>
          <w:szCs w:val="24"/>
        </w:rPr>
      </w:pPr>
      <w:r w:rsidRPr="00464CF7">
        <w:rPr>
          <w:rFonts w:cs="宋体" w:hint="eastAsia"/>
          <w:sz w:val="24"/>
          <w:szCs w:val="24"/>
        </w:rPr>
        <w:t>联系电话：</w:t>
      </w:r>
      <w:r w:rsidRPr="00464CF7">
        <w:rPr>
          <w:sz w:val="24"/>
          <w:szCs w:val="24"/>
        </w:rPr>
        <w:t>__________________________________</w:t>
      </w:r>
    </w:p>
    <w:p w:rsidR="00B27510" w:rsidRPr="00464CF7" w:rsidRDefault="00B27510" w:rsidP="000748F6">
      <w:pPr>
        <w:tabs>
          <w:tab w:val="left" w:pos="7845"/>
        </w:tabs>
        <w:spacing w:line="360" w:lineRule="auto"/>
        <w:rPr>
          <w:sz w:val="24"/>
          <w:szCs w:val="24"/>
          <w:u w:val="single"/>
        </w:rPr>
      </w:pPr>
      <w:r w:rsidRPr="00464CF7">
        <w:rPr>
          <w:rFonts w:cs="宋体" w:hint="eastAsia"/>
          <w:sz w:val="24"/>
          <w:szCs w:val="24"/>
        </w:rPr>
        <w:t>传真：</w:t>
      </w:r>
      <w:r w:rsidRPr="00464CF7">
        <w:rPr>
          <w:sz w:val="24"/>
          <w:szCs w:val="24"/>
          <w:u w:val="single"/>
        </w:rPr>
        <w:t xml:space="preserve">                                      </w:t>
      </w:r>
    </w:p>
    <w:p w:rsidR="00B27510" w:rsidRPr="00464CF7" w:rsidRDefault="00B27510" w:rsidP="000748F6">
      <w:pPr>
        <w:tabs>
          <w:tab w:val="left" w:pos="7845"/>
        </w:tabs>
        <w:spacing w:line="360" w:lineRule="auto"/>
        <w:rPr>
          <w:sz w:val="24"/>
          <w:szCs w:val="24"/>
        </w:rPr>
      </w:pPr>
      <w:r w:rsidRPr="00464CF7">
        <w:rPr>
          <w:rFonts w:cs="宋体" w:hint="eastAsia"/>
          <w:sz w:val="24"/>
          <w:szCs w:val="24"/>
        </w:rPr>
        <w:t>手机：</w:t>
      </w:r>
      <w:r w:rsidRPr="00464CF7">
        <w:rPr>
          <w:sz w:val="24"/>
          <w:szCs w:val="24"/>
        </w:rPr>
        <w:t>______________________________________</w:t>
      </w:r>
    </w:p>
    <w:p w:rsidR="00B27510" w:rsidRPr="00464CF7" w:rsidRDefault="00B27510" w:rsidP="000748F6">
      <w:pPr>
        <w:tabs>
          <w:tab w:val="left" w:pos="7845"/>
        </w:tabs>
        <w:spacing w:line="360" w:lineRule="auto"/>
        <w:rPr>
          <w:sz w:val="24"/>
          <w:szCs w:val="24"/>
        </w:rPr>
      </w:pPr>
      <w:r w:rsidRPr="00464CF7">
        <w:rPr>
          <w:rFonts w:cs="宋体" w:hint="eastAsia"/>
          <w:sz w:val="24"/>
          <w:szCs w:val="24"/>
        </w:rPr>
        <w:t>邮件：</w:t>
      </w:r>
      <w:r w:rsidRPr="00464CF7">
        <w:rPr>
          <w:sz w:val="24"/>
          <w:szCs w:val="24"/>
        </w:rPr>
        <w:t>______________________________________</w:t>
      </w:r>
    </w:p>
    <w:p w:rsidR="00B27510" w:rsidRDefault="00B27510" w:rsidP="000748F6">
      <w:pPr>
        <w:tabs>
          <w:tab w:val="left" w:pos="7845"/>
        </w:tabs>
        <w:spacing w:line="360" w:lineRule="auto"/>
        <w:rPr>
          <w:sz w:val="24"/>
          <w:szCs w:val="24"/>
        </w:rPr>
      </w:pPr>
      <w:r w:rsidRPr="00464CF7">
        <w:rPr>
          <w:rFonts w:cs="宋体" w:hint="eastAsia"/>
          <w:sz w:val="24"/>
          <w:szCs w:val="24"/>
        </w:rPr>
        <w:t>加盖公章处：</w:t>
      </w:r>
      <w:r w:rsidRPr="00464CF7">
        <w:rPr>
          <w:sz w:val="24"/>
          <w:szCs w:val="24"/>
        </w:rPr>
        <w:t>________________________________</w:t>
      </w:r>
    </w:p>
    <w:p w:rsidR="00B27510" w:rsidRPr="00991164" w:rsidRDefault="00B27510" w:rsidP="000748F6">
      <w:pPr>
        <w:pStyle w:val="BodyText"/>
        <w:spacing w:line="312" w:lineRule="auto"/>
        <w:rPr>
          <w:u w:val="none"/>
        </w:rPr>
      </w:pPr>
    </w:p>
    <w:p w:rsidR="00B27510" w:rsidRPr="007E13BF" w:rsidRDefault="00B27510" w:rsidP="000748F6">
      <w:pPr>
        <w:pStyle w:val="BodyText"/>
        <w:snapToGrid w:val="0"/>
        <w:spacing w:line="300" w:lineRule="auto"/>
        <w:rPr>
          <w:rFonts w:ascii="宋体"/>
          <w:u w:val="none"/>
        </w:rPr>
      </w:pPr>
      <w:r>
        <w:rPr>
          <w:rFonts w:ascii="宋体" w:hAnsi="宋体" w:cs="宋体" w:hint="eastAsia"/>
          <w:u w:val="none"/>
        </w:rPr>
        <w:t>投标授权代表签字：</w:t>
      </w:r>
    </w:p>
    <w:p w:rsidR="00B27510" w:rsidRDefault="00B27510" w:rsidP="000748F6">
      <w:pPr>
        <w:pStyle w:val="BodyText"/>
        <w:snapToGrid w:val="0"/>
        <w:spacing w:line="300" w:lineRule="auto"/>
        <w:rPr>
          <w:rFonts w:ascii="Verdana" w:hAnsi="Verdana" w:cs="Verdana"/>
          <w:color w:val="000000"/>
          <w:u w:val="none"/>
        </w:rPr>
      </w:pPr>
      <w:r>
        <w:rPr>
          <w:rFonts w:ascii="Verdana" w:hAnsi="Verdana" w:cs="宋体" w:hint="eastAsia"/>
          <w:color w:val="000000"/>
          <w:u w:val="none"/>
        </w:rPr>
        <w:t>投标人名称：</w:t>
      </w:r>
      <w:r>
        <w:rPr>
          <w:rFonts w:ascii="Verdana" w:hAnsi="Verdana" w:cs="Verdana"/>
          <w:color w:val="000000"/>
          <w:u w:val="none"/>
        </w:rPr>
        <w:t xml:space="preserve">                                                     </w:t>
      </w:r>
    </w:p>
    <w:p w:rsidR="00B27510" w:rsidRDefault="00B27510" w:rsidP="000748F6">
      <w:pPr>
        <w:pStyle w:val="BodyText"/>
        <w:snapToGrid w:val="0"/>
        <w:spacing w:line="300" w:lineRule="auto"/>
        <w:rPr>
          <w:rFonts w:ascii="Verdana" w:hAnsi="Verdana" w:cs="Verdana"/>
          <w:color w:val="000000"/>
          <w:u w:val="none"/>
        </w:rPr>
      </w:pPr>
      <w:r>
        <w:rPr>
          <w:rFonts w:ascii="Verdana" w:hAnsi="Verdana" w:cs="宋体" w:hint="eastAsia"/>
          <w:color w:val="000000"/>
          <w:u w:val="none"/>
        </w:rPr>
        <w:t>（公章）：</w:t>
      </w:r>
      <w:r>
        <w:rPr>
          <w:rFonts w:ascii="Verdana" w:hAnsi="Verdana" w:cs="Verdana"/>
          <w:color w:val="000000"/>
          <w:u w:val="none"/>
        </w:rPr>
        <w:t xml:space="preserve">                                   </w:t>
      </w:r>
      <w:bookmarkStart w:id="0" w:name="_GoBack"/>
      <w:bookmarkEnd w:id="0"/>
      <w:r>
        <w:rPr>
          <w:rFonts w:ascii="Verdana" w:hAnsi="Verdana" w:cs="Verdana"/>
          <w:color w:val="000000"/>
          <w:u w:val="none"/>
        </w:rPr>
        <w:t xml:space="preserve">                    </w:t>
      </w:r>
    </w:p>
    <w:p w:rsidR="00B27510" w:rsidRPr="008A3A8A" w:rsidRDefault="00B27510" w:rsidP="008A3A8A">
      <w:pPr>
        <w:pStyle w:val="BodyText"/>
        <w:snapToGrid w:val="0"/>
        <w:spacing w:line="300" w:lineRule="auto"/>
      </w:pPr>
      <w:r>
        <w:rPr>
          <w:rFonts w:ascii="Verdana" w:hAnsi="Verdana" w:cs="宋体" w:hint="eastAsia"/>
          <w:color w:val="000000"/>
          <w:u w:val="none"/>
        </w:rPr>
        <w:t>日</w:t>
      </w:r>
      <w:r>
        <w:rPr>
          <w:rFonts w:ascii="Verdana" w:hAnsi="Verdana" w:cs="Verdana"/>
          <w:color w:val="000000"/>
          <w:u w:val="none"/>
        </w:rPr>
        <w:t xml:space="preserve">     </w:t>
      </w:r>
      <w:r>
        <w:rPr>
          <w:rFonts w:ascii="Verdana" w:hAnsi="Verdana" w:cs="宋体" w:hint="eastAsia"/>
          <w:color w:val="000000"/>
          <w:u w:val="none"/>
        </w:rPr>
        <w:t>期：</w:t>
      </w:r>
      <w:r>
        <w:rPr>
          <w:rFonts w:ascii="Verdana" w:hAnsi="Verdana" w:cs="Verdana"/>
          <w:color w:val="000000"/>
          <w:u w:val="none"/>
        </w:rPr>
        <w:t xml:space="preserve">       2014 </w:t>
      </w:r>
      <w:r>
        <w:rPr>
          <w:rFonts w:ascii="Verdana" w:hAnsi="Verdana" w:cs="宋体" w:hint="eastAsia"/>
          <w:color w:val="000000"/>
          <w:u w:val="none"/>
        </w:rPr>
        <w:t>年</w:t>
      </w:r>
      <w:r>
        <w:rPr>
          <w:rFonts w:ascii="Verdana" w:hAnsi="Verdana" w:cs="Verdana"/>
          <w:color w:val="000000"/>
          <w:u w:val="none"/>
        </w:rPr>
        <w:t xml:space="preserve"> 8 </w:t>
      </w:r>
      <w:r>
        <w:rPr>
          <w:rFonts w:ascii="Verdana" w:hAnsi="Verdana" w:cs="宋体" w:hint="eastAsia"/>
          <w:color w:val="000000"/>
          <w:u w:val="none"/>
        </w:rPr>
        <w:t>月</w:t>
      </w:r>
      <w:r>
        <w:rPr>
          <w:rFonts w:ascii="Verdana" w:hAnsi="Verdana" w:cs="Verdana"/>
          <w:color w:val="000000"/>
          <w:u w:val="none"/>
        </w:rPr>
        <w:t xml:space="preserve"> 13 </w:t>
      </w:r>
      <w:r>
        <w:rPr>
          <w:rFonts w:ascii="Verdana" w:hAnsi="Verdana" w:cs="宋体" w:hint="eastAsia"/>
          <w:color w:val="000000"/>
          <w:u w:val="none"/>
        </w:rPr>
        <w:t>日</w:t>
      </w:r>
    </w:p>
    <w:sectPr w:rsidR="00B27510" w:rsidRPr="008A3A8A" w:rsidSect="008D10DC">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510" w:rsidRDefault="00B27510">
      <w:r>
        <w:separator/>
      </w:r>
    </w:p>
  </w:endnote>
  <w:endnote w:type="continuationSeparator" w:id="1">
    <w:p w:rsidR="00B27510" w:rsidRDefault="00B275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微软雅黑">
    <w:panose1 w:val="020B0503020204020204"/>
    <w:charset w:val="86"/>
    <w:family w:val="swiss"/>
    <w:pitch w:val="variable"/>
    <w:sig w:usb0="80000287" w:usb1="2A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510" w:rsidRDefault="00B2751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510" w:rsidRDefault="00B27510">
    <w:pPr>
      <w:pStyle w:val="Footer"/>
      <w:ind w:right="360"/>
      <w:rPr>
        <w:sz w:val="16"/>
        <w:szCs w:val="16"/>
      </w:rPr>
    </w:pPr>
    <w:r>
      <w:tab/>
    </w:r>
    <w:r>
      <w:rPr>
        <w:rFonts w:cs="宋体" w:hint="eastAsia"/>
      </w:rPr>
      <w:t>第</w:t>
    </w:r>
    <w:r>
      <w:t xml:space="preserve"> </w:t>
    </w:r>
    <w:fldSimple w:instr=" PAGE ">
      <w:r>
        <w:rPr>
          <w:noProof/>
        </w:rPr>
        <w:t>8</w:t>
      </w:r>
    </w:fldSimple>
    <w:r>
      <w:t xml:space="preserve"> </w:t>
    </w:r>
    <w:r>
      <w:rPr>
        <w:rFonts w:cs="宋体" w:hint="eastAsia"/>
      </w:rPr>
      <w:t>页</w:t>
    </w:r>
    <w:r>
      <w:t xml:space="preserve"> </w:t>
    </w:r>
    <w:r>
      <w:rPr>
        <w:rFonts w:cs="宋体" w:hint="eastAsia"/>
      </w:rPr>
      <w:t>共</w:t>
    </w:r>
    <w:r>
      <w:t xml:space="preserve"> </w:t>
    </w:r>
    <w:fldSimple w:instr=" NUMPAGES ">
      <w:r>
        <w:rPr>
          <w:noProof/>
        </w:rPr>
        <w:t>9</w:t>
      </w:r>
    </w:fldSimple>
    <w:r>
      <w:t xml:space="preserve"> </w:t>
    </w:r>
    <w:r>
      <w:rPr>
        <w:rFonts w:cs="宋体" w:hint="eastAsia"/>
      </w:rPr>
      <w:t>页</w:t>
    </w:r>
  </w:p>
  <w:p w:rsidR="00B27510" w:rsidRDefault="00B275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510" w:rsidRDefault="00B27510">
      <w:r>
        <w:separator/>
      </w:r>
    </w:p>
  </w:footnote>
  <w:footnote w:type="continuationSeparator" w:id="1">
    <w:p w:rsidR="00B27510" w:rsidRDefault="00B275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510" w:rsidRDefault="00B27510">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510" w:rsidRDefault="00B27510" w:rsidP="00FA20BE">
    <w:pPr>
      <w:pStyle w:val="Header"/>
      <w:pBdr>
        <w:bottom w:val="none" w:sz="0" w:space="0" w:color="auto"/>
      </w:pBdr>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alt="信纸头" style="position:absolute;left:0;text-align:left;margin-left:-90pt;margin-top:-40.75pt;width:603pt;height:62pt;z-index:-251656192;visibility:visible">
          <v:imagedata r:id="rId1" o:title=""/>
        </v:shape>
      </w:pict>
    </w:r>
    <w:r>
      <w:rPr>
        <w:b/>
        <w:b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F1B20"/>
    <w:multiLevelType w:val="hybridMultilevel"/>
    <w:tmpl w:val="53E03B16"/>
    <w:lvl w:ilvl="0" w:tplc="DDF6E0B6">
      <w:start w:val="1"/>
      <w:numFmt w:val="japaneseCounting"/>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B6975F6"/>
    <w:multiLevelType w:val="hybridMultilevel"/>
    <w:tmpl w:val="EC04E3EC"/>
    <w:lvl w:ilvl="0" w:tplc="CFC8D658">
      <w:start w:val="1"/>
      <w:numFmt w:val="ideographDigital"/>
      <w:lvlText w:val="%1、"/>
      <w:lvlJc w:val="left"/>
      <w:pPr>
        <w:tabs>
          <w:tab w:val="num" w:pos="0"/>
        </w:tabs>
      </w:pPr>
      <w:rPr>
        <w:rFonts w:hint="default"/>
      </w:rPr>
    </w:lvl>
    <w:lvl w:ilvl="1" w:tplc="58066764">
      <w:start w:val="1"/>
      <w:numFmt w:val="decimal"/>
      <w:lvlText w:val="%2、"/>
      <w:lvlJc w:val="left"/>
      <w:pPr>
        <w:tabs>
          <w:tab w:val="num" w:pos="1140"/>
        </w:tabs>
        <w:ind w:left="1140" w:hanging="72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13F67E37"/>
    <w:multiLevelType w:val="hybridMultilevel"/>
    <w:tmpl w:val="13A624EC"/>
    <w:lvl w:ilvl="0" w:tplc="6938FDB0">
      <w:start w:val="1"/>
      <w:numFmt w:val="decimal"/>
      <w:lvlText w:val="%1、"/>
      <w:lvlJc w:val="left"/>
      <w:pPr>
        <w:ind w:left="1350" w:hanging="87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3">
    <w:nsid w:val="17427B3D"/>
    <w:multiLevelType w:val="hybridMultilevel"/>
    <w:tmpl w:val="4FF84AEA"/>
    <w:lvl w:ilvl="0" w:tplc="2CFAEDEE">
      <w:start w:val="1"/>
      <w:numFmt w:val="bullet"/>
      <w:lvlText w:val=""/>
      <w:lvlJc w:val="left"/>
      <w:pPr>
        <w:tabs>
          <w:tab w:val="num" w:pos="360"/>
        </w:tabs>
        <w:ind w:left="60" w:hanging="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9D53563"/>
    <w:multiLevelType w:val="hybridMultilevel"/>
    <w:tmpl w:val="8C30713A"/>
    <w:lvl w:ilvl="0" w:tplc="AB0092D0">
      <w:start w:val="1"/>
      <w:numFmt w:val="decimal"/>
      <w:lvlText w:val="(%1)"/>
      <w:lvlJc w:val="left"/>
      <w:pPr>
        <w:tabs>
          <w:tab w:val="num" w:pos="0"/>
        </w:tabs>
        <w:ind w:firstLine="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25D771C8"/>
    <w:multiLevelType w:val="hybridMultilevel"/>
    <w:tmpl w:val="9704EC48"/>
    <w:lvl w:ilvl="0" w:tplc="722437DE">
      <w:start w:val="1"/>
      <w:numFmt w:val="japaneseCounting"/>
      <w:lvlText w:val="%1、"/>
      <w:lvlJc w:val="left"/>
      <w:pPr>
        <w:tabs>
          <w:tab w:val="num" w:pos="480"/>
        </w:tabs>
        <w:ind w:left="480" w:hanging="48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6">
    <w:nsid w:val="26990650"/>
    <w:multiLevelType w:val="hybridMultilevel"/>
    <w:tmpl w:val="4D7620B6"/>
    <w:lvl w:ilvl="0" w:tplc="06D0A2F6">
      <w:start w:val="1"/>
      <w:numFmt w:val="decimal"/>
      <w:lvlText w:val="%1、"/>
      <w:lvlJc w:val="left"/>
      <w:pPr>
        <w:tabs>
          <w:tab w:val="num" w:pos="1280"/>
        </w:tabs>
        <w:ind w:left="1280" w:hanging="720"/>
      </w:pPr>
      <w:rPr>
        <w:rFonts w:hint="eastAsia"/>
      </w:rPr>
    </w:lvl>
    <w:lvl w:ilvl="1" w:tplc="04090019">
      <w:start w:val="1"/>
      <w:numFmt w:val="lowerLetter"/>
      <w:lvlText w:val="%2)"/>
      <w:lvlJc w:val="left"/>
      <w:pPr>
        <w:tabs>
          <w:tab w:val="num" w:pos="1400"/>
        </w:tabs>
        <w:ind w:left="1400" w:hanging="420"/>
      </w:pPr>
    </w:lvl>
    <w:lvl w:ilvl="2" w:tplc="0409001B">
      <w:start w:val="1"/>
      <w:numFmt w:val="lowerRoman"/>
      <w:lvlText w:val="%3."/>
      <w:lvlJc w:val="right"/>
      <w:pPr>
        <w:tabs>
          <w:tab w:val="num" w:pos="1820"/>
        </w:tabs>
        <w:ind w:left="1820" w:hanging="420"/>
      </w:pPr>
    </w:lvl>
    <w:lvl w:ilvl="3" w:tplc="0409000F">
      <w:start w:val="1"/>
      <w:numFmt w:val="decimal"/>
      <w:lvlText w:val="%4."/>
      <w:lvlJc w:val="left"/>
      <w:pPr>
        <w:tabs>
          <w:tab w:val="num" w:pos="2240"/>
        </w:tabs>
        <w:ind w:left="2240" w:hanging="420"/>
      </w:pPr>
    </w:lvl>
    <w:lvl w:ilvl="4" w:tplc="04090019">
      <w:start w:val="1"/>
      <w:numFmt w:val="lowerLetter"/>
      <w:lvlText w:val="%5)"/>
      <w:lvlJc w:val="left"/>
      <w:pPr>
        <w:tabs>
          <w:tab w:val="num" w:pos="2660"/>
        </w:tabs>
        <w:ind w:left="2660" w:hanging="420"/>
      </w:pPr>
    </w:lvl>
    <w:lvl w:ilvl="5" w:tplc="0409001B">
      <w:start w:val="1"/>
      <w:numFmt w:val="lowerRoman"/>
      <w:lvlText w:val="%6."/>
      <w:lvlJc w:val="right"/>
      <w:pPr>
        <w:tabs>
          <w:tab w:val="num" w:pos="3080"/>
        </w:tabs>
        <w:ind w:left="3080" w:hanging="420"/>
      </w:pPr>
    </w:lvl>
    <w:lvl w:ilvl="6" w:tplc="0409000F">
      <w:start w:val="1"/>
      <w:numFmt w:val="decimal"/>
      <w:lvlText w:val="%7."/>
      <w:lvlJc w:val="left"/>
      <w:pPr>
        <w:tabs>
          <w:tab w:val="num" w:pos="3500"/>
        </w:tabs>
        <w:ind w:left="3500" w:hanging="420"/>
      </w:pPr>
    </w:lvl>
    <w:lvl w:ilvl="7" w:tplc="04090019">
      <w:start w:val="1"/>
      <w:numFmt w:val="lowerLetter"/>
      <w:lvlText w:val="%8)"/>
      <w:lvlJc w:val="left"/>
      <w:pPr>
        <w:tabs>
          <w:tab w:val="num" w:pos="3920"/>
        </w:tabs>
        <w:ind w:left="3920" w:hanging="420"/>
      </w:pPr>
    </w:lvl>
    <w:lvl w:ilvl="8" w:tplc="0409001B">
      <w:start w:val="1"/>
      <w:numFmt w:val="lowerRoman"/>
      <w:lvlText w:val="%9."/>
      <w:lvlJc w:val="right"/>
      <w:pPr>
        <w:tabs>
          <w:tab w:val="num" w:pos="4340"/>
        </w:tabs>
        <w:ind w:left="4340" w:hanging="420"/>
      </w:pPr>
    </w:lvl>
  </w:abstractNum>
  <w:abstractNum w:abstractNumId="7">
    <w:nsid w:val="2FB73CC0"/>
    <w:multiLevelType w:val="hybridMultilevel"/>
    <w:tmpl w:val="3AA40F7A"/>
    <w:lvl w:ilvl="0" w:tplc="FA842AE8">
      <w:start w:val="1"/>
      <w:numFmt w:val="decimal"/>
      <w:lvlText w:val="%1、"/>
      <w:lvlJc w:val="left"/>
      <w:pPr>
        <w:tabs>
          <w:tab w:val="num" w:pos="360"/>
        </w:tabs>
        <w:ind w:left="360" w:hanging="360"/>
      </w:pPr>
      <w:rPr>
        <w:rFonts w:ascii="Times New Roman" w:eastAsia="Times New Roman" w:hAnsi="Times New Roman"/>
        <w:color w:val="auto"/>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8">
    <w:nsid w:val="3303273D"/>
    <w:multiLevelType w:val="hybridMultilevel"/>
    <w:tmpl w:val="4E22F4B0"/>
    <w:lvl w:ilvl="0" w:tplc="975E5A60">
      <w:start w:val="1"/>
      <w:numFmt w:val="decimal"/>
      <w:lvlText w:val="%1、"/>
      <w:lvlJc w:val="left"/>
      <w:pPr>
        <w:tabs>
          <w:tab w:val="num" w:pos="720"/>
        </w:tabs>
        <w:ind w:left="720" w:hanging="360"/>
      </w:pPr>
      <w:rPr>
        <w:rFonts w:ascii="Times New Roman" w:hAnsi="Times New Roman" w:cs="Times New Roman" w:hint="default"/>
        <w:b/>
        <w:bCs/>
      </w:rPr>
    </w:lvl>
    <w:lvl w:ilvl="1" w:tplc="C082E21E">
      <w:start w:val="1"/>
      <w:numFmt w:val="lowerLetter"/>
      <w:lvlText w:val="%2)"/>
      <w:lvlJc w:val="left"/>
      <w:pPr>
        <w:tabs>
          <w:tab w:val="num" w:pos="1260"/>
        </w:tabs>
        <w:ind w:left="1260" w:hanging="420"/>
      </w:pPr>
      <w:rPr>
        <w:rFonts w:hint="eastAsia"/>
        <w:b w:val="0"/>
        <w:bCs w:val="0"/>
      </w:r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9">
    <w:nsid w:val="382A695A"/>
    <w:multiLevelType w:val="singleLevel"/>
    <w:tmpl w:val="4B8475C8"/>
    <w:lvl w:ilvl="0">
      <w:start w:val="1"/>
      <w:numFmt w:val="decimal"/>
      <w:lvlText w:val="（%1）"/>
      <w:legacy w:legacy="1" w:legacySpace="0" w:legacyIndent="720"/>
      <w:lvlJc w:val="left"/>
      <w:pPr>
        <w:ind w:left="720" w:hanging="720"/>
      </w:pPr>
      <w:rPr>
        <w:rFonts w:ascii="Times New Roman" w:hAnsi="Times New Roman" w:cs="Times New Roman" w:hint="default"/>
        <w:b w:val="0"/>
        <w:bCs w:val="0"/>
        <w:i w:val="0"/>
        <w:iCs w:val="0"/>
        <w:sz w:val="24"/>
        <w:szCs w:val="24"/>
        <w:u w:val="none"/>
      </w:rPr>
    </w:lvl>
  </w:abstractNum>
  <w:abstractNum w:abstractNumId="10">
    <w:nsid w:val="3DCD2DF9"/>
    <w:multiLevelType w:val="hybridMultilevel"/>
    <w:tmpl w:val="F93ADDA8"/>
    <w:lvl w:ilvl="0" w:tplc="670A817C">
      <w:start w:val="1"/>
      <w:numFmt w:val="japaneseCounting"/>
      <w:lvlText w:val="%1、"/>
      <w:lvlJc w:val="left"/>
      <w:pPr>
        <w:tabs>
          <w:tab w:val="num" w:pos="576"/>
        </w:tabs>
        <w:ind w:left="576" w:hanging="480"/>
      </w:pPr>
      <w:rPr>
        <w:rFonts w:hint="default"/>
      </w:rPr>
    </w:lvl>
    <w:lvl w:ilvl="1" w:tplc="04090019">
      <w:start w:val="1"/>
      <w:numFmt w:val="lowerLetter"/>
      <w:lvlText w:val="%2)"/>
      <w:lvlJc w:val="left"/>
      <w:pPr>
        <w:tabs>
          <w:tab w:val="num" w:pos="936"/>
        </w:tabs>
        <w:ind w:left="936" w:hanging="420"/>
      </w:pPr>
    </w:lvl>
    <w:lvl w:ilvl="2" w:tplc="0409001B">
      <w:start w:val="1"/>
      <w:numFmt w:val="lowerRoman"/>
      <w:lvlText w:val="%3."/>
      <w:lvlJc w:val="right"/>
      <w:pPr>
        <w:tabs>
          <w:tab w:val="num" w:pos="1356"/>
        </w:tabs>
        <w:ind w:left="1356" w:hanging="420"/>
      </w:pPr>
    </w:lvl>
    <w:lvl w:ilvl="3" w:tplc="0409000F">
      <w:start w:val="1"/>
      <w:numFmt w:val="decimal"/>
      <w:lvlText w:val="%4."/>
      <w:lvlJc w:val="left"/>
      <w:pPr>
        <w:tabs>
          <w:tab w:val="num" w:pos="1776"/>
        </w:tabs>
        <w:ind w:left="1776" w:hanging="420"/>
      </w:pPr>
    </w:lvl>
    <w:lvl w:ilvl="4" w:tplc="04090019">
      <w:start w:val="1"/>
      <w:numFmt w:val="lowerLetter"/>
      <w:lvlText w:val="%5)"/>
      <w:lvlJc w:val="left"/>
      <w:pPr>
        <w:tabs>
          <w:tab w:val="num" w:pos="2196"/>
        </w:tabs>
        <w:ind w:left="2196" w:hanging="420"/>
      </w:pPr>
    </w:lvl>
    <w:lvl w:ilvl="5" w:tplc="0409001B">
      <w:start w:val="1"/>
      <w:numFmt w:val="lowerRoman"/>
      <w:lvlText w:val="%6."/>
      <w:lvlJc w:val="right"/>
      <w:pPr>
        <w:tabs>
          <w:tab w:val="num" w:pos="2616"/>
        </w:tabs>
        <w:ind w:left="2616" w:hanging="420"/>
      </w:pPr>
    </w:lvl>
    <w:lvl w:ilvl="6" w:tplc="0409000F">
      <w:start w:val="1"/>
      <w:numFmt w:val="decimal"/>
      <w:lvlText w:val="%7."/>
      <w:lvlJc w:val="left"/>
      <w:pPr>
        <w:tabs>
          <w:tab w:val="num" w:pos="3036"/>
        </w:tabs>
        <w:ind w:left="3036" w:hanging="420"/>
      </w:pPr>
    </w:lvl>
    <w:lvl w:ilvl="7" w:tplc="04090019">
      <w:start w:val="1"/>
      <w:numFmt w:val="lowerLetter"/>
      <w:lvlText w:val="%8)"/>
      <w:lvlJc w:val="left"/>
      <w:pPr>
        <w:tabs>
          <w:tab w:val="num" w:pos="3456"/>
        </w:tabs>
        <w:ind w:left="3456" w:hanging="420"/>
      </w:pPr>
    </w:lvl>
    <w:lvl w:ilvl="8" w:tplc="0409001B">
      <w:start w:val="1"/>
      <w:numFmt w:val="lowerRoman"/>
      <w:lvlText w:val="%9."/>
      <w:lvlJc w:val="right"/>
      <w:pPr>
        <w:tabs>
          <w:tab w:val="num" w:pos="3876"/>
        </w:tabs>
        <w:ind w:left="3876" w:hanging="420"/>
      </w:pPr>
    </w:lvl>
  </w:abstractNum>
  <w:abstractNum w:abstractNumId="11">
    <w:nsid w:val="3ED0720C"/>
    <w:multiLevelType w:val="hybridMultilevel"/>
    <w:tmpl w:val="134222E2"/>
    <w:lvl w:ilvl="0" w:tplc="0409000F">
      <w:start w:val="1"/>
      <w:numFmt w:val="decimal"/>
      <w:lvlText w:val="%1."/>
      <w:lvlJc w:val="left"/>
      <w:pPr>
        <w:tabs>
          <w:tab w:val="num" w:pos="1239"/>
        </w:tabs>
        <w:ind w:left="1239" w:hanging="420"/>
      </w:pPr>
    </w:lvl>
    <w:lvl w:ilvl="1" w:tplc="9FF03270">
      <w:start w:val="1"/>
      <w:numFmt w:val="decimal"/>
      <w:lvlText w:val="%2）"/>
      <w:lvlJc w:val="left"/>
      <w:pPr>
        <w:tabs>
          <w:tab w:val="num" w:pos="1551"/>
        </w:tabs>
        <w:ind w:left="1551" w:hanging="312"/>
      </w:pPr>
      <w:rPr>
        <w:rFonts w:ascii="Times New Roman" w:hAnsi="Times New Roman" w:cs="Times New Roman" w:hint="default"/>
      </w:rPr>
    </w:lvl>
    <w:lvl w:ilvl="2" w:tplc="0409001B">
      <w:start w:val="1"/>
      <w:numFmt w:val="lowerRoman"/>
      <w:lvlText w:val="%3."/>
      <w:lvlJc w:val="right"/>
      <w:pPr>
        <w:tabs>
          <w:tab w:val="num" w:pos="2079"/>
        </w:tabs>
        <w:ind w:left="2079" w:hanging="420"/>
      </w:pPr>
    </w:lvl>
    <w:lvl w:ilvl="3" w:tplc="0409000F">
      <w:start w:val="1"/>
      <w:numFmt w:val="decimal"/>
      <w:lvlText w:val="%4."/>
      <w:lvlJc w:val="left"/>
      <w:pPr>
        <w:tabs>
          <w:tab w:val="num" w:pos="3699"/>
        </w:tabs>
        <w:ind w:left="3699" w:hanging="360"/>
      </w:pPr>
    </w:lvl>
    <w:lvl w:ilvl="4" w:tplc="04090019">
      <w:start w:val="1"/>
      <w:numFmt w:val="decimal"/>
      <w:lvlText w:val="%5."/>
      <w:lvlJc w:val="left"/>
      <w:pPr>
        <w:tabs>
          <w:tab w:val="num" w:pos="4419"/>
        </w:tabs>
        <w:ind w:left="4419" w:hanging="360"/>
      </w:pPr>
    </w:lvl>
    <w:lvl w:ilvl="5" w:tplc="0409001B">
      <w:start w:val="1"/>
      <w:numFmt w:val="decimal"/>
      <w:lvlText w:val="%6."/>
      <w:lvlJc w:val="left"/>
      <w:pPr>
        <w:tabs>
          <w:tab w:val="num" w:pos="5139"/>
        </w:tabs>
        <w:ind w:left="5139" w:hanging="360"/>
      </w:pPr>
    </w:lvl>
    <w:lvl w:ilvl="6" w:tplc="0409000F">
      <w:start w:val="1"/>
      <w:numFmt w:val="decimal"/>
      <w:lvlText w:val="%7."/>
      <w:lvlJc w:val="left"/>
      <w:pPr>
        <w:tabs>
          <w:tab w:val="num" w:pos="5859"/>
        </w:tabs>
        <w:ind w:left="5859" w:hanging="360"/>
      </w:pPr>
    </w:lvl>
    <w:lvl w:ilvl="7" w:tplc="04090019">
      <w:start w:val="1"/>
      <w:numFmt w:val="decimal"/>
      <w:lvlText w:val="%8."/>
      <w:lvlJc w:val="left"/>
      <w:pPr>
        <w:tabs>
          <w:tab w:val="num" w:pos="6579"/>
        </w:tabs>
        <w:ind w:left="6579" w:hanging="360"/>
      </w:pPr>
    </w:lvl>
    <w:lvl w:ilvl="8" w:tplc="0409001B">
      <w:start w:val="1"/>
      <w:numFmt w:val="decimal"/>
      <w:lvlText w:val="%9."/>
      <w:lvlJc w:val="left"/>
      <w:pPr>
        <w:tabs>
          <w:tab w:val="num" w:pos="7299"/>
        </w:tabs>
        <w:ind w:left="7299" w:hanging="360"/>
      </w:pPr>
    </w:lvl>
  </w:abstractNum>
  <w:abstractNum w:abstractNumId="12">
    <w:nsid w:val="44BF1BE4"/>
    <w:multiLevelType w:val="hybridMultilevel"/>
    <w:tmpl w:val="B0DC6304"/>
    <w:lvl w:ilvl="0" w:tplc="9A90334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3">
    <w:nsid w:val="48622AAA"/>
    <w:multiLevelType w:val="hybridMultilevel"/>
    <w:tmpl w:val="FDC2C26C"/>
    <w:lvl w:ilvl="0" w:tplc="3DC06A30">
      <w:start w:val="1"/>
      <w:numFmt w:val="japaneseCounting"/>
      <w:lvlText w:val="%1．"/>
      <w:lvlJc w:val="left"/>
      <w:pPr>
        <w:tabs>
          <w:tab w:val="num" w:pos="720"/>
        </w:tabs>
        <w:ind w:left="720" w:hanging="720"/>
      </w:pPr>
      <w:rPr>
        <w:rFonts w:hint="eastAsia"/>
      </w:rPr>
    </w:lvl>
    <w:lvl w:ilvl="1" w:tplc="04090019">
      <w:start w:val="1"/>
      <w:numFmt w:val="lowerLetter"/>
      <w:lvlText w:val="%2)"/>
      <w:lvlJc w:val="left"/>
      <w:pPr>
        <w:tabs>
          <w:tab w:val="num" w:pos="840"/>
        </w:tabs>
        <w:ind w:left="840" w:hanging="420"/>
      </w:pPr>
    </w:lvl>
    <w:lvl w:ilvl="2" w:tplc="33A6D160">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4">
    <w:nsid w:val="5B4E774C"/>
    <w:multiLevelType w:val="hybridMultilevel"/>
    <w:tmpl w:val="CA6E8BE2"/>
    <w:lvl w:ilvl="0" w:tplc="3DC06A30">
      <w:start w:val="1"/>
      <w:numFmt w:val="japaneseCounting"/>
      <w:lvlText w:val="%1．"/>
      <w:lvlJc w:val="left"/>
      <w:pPr>
        <w:tabs>
          <w:tab w:val="num" w:pos="819"/>
        </w:tabs>
        <w:ind w:left="819" w:hanging="720"/>
      </w:pPr>
      <w:rPr>
        <w:rFonts w:hint="eastAsia"/>
      </w:rPr>
    </w:lvl>
    <w:lvl w:ilvl="1" w:tplc="04090019">
      <w:start w:val="1"/>
      <w:numFmt w:val="lowerLetter"/>
      <w:lvlText w:val="%2)"/>
      <w:lvlJc w:val="left"/>
      <w:pPr>
        <w:tabs>
          <w:tab w:val="num" w:pos="939"/>
        </w:tabs>
        <w:ind w:left="939" w:hanging="420"/>
      </w:pPr>
    </w:lvl>
    <w:lvl w:ilvl="2" w:tplc="0409000F">
      <w:start w:val="1"/>
      <w:numFmt w:val="decimal"/>
      <w:lvlText w:val="%3."/>
      <w:lvlJc w:val="left"/>
      <w:pPr>
        <w:tabs>
          <w:tab w:val="num" w:pos="1359"/>
        </w:tabs>
        <w:ind w:left="1359" w:hanging="420"/>
      </w:pPr>
    </w:lvl>
    <w:lvl w:ilvl="3" w:tplc="0409000F">
      <w:start w:val="1"/>
      <w:numFmt w:val="decimal"/>
      <w:lvlText w:val="%4."/>
      <w:lvlJc w:val="left"/>
      <w:pPr>
        <w:tabs>
          <w:tab w:val="num" w:pos="1779"/>
        </w:tabs>
        <w:ind w:left="1779" w:hanging="420"/>
      </w:pPr>
    </w:lvl>
    <w:lvl w:ilvl="4" w:tplc="04090019">
      <w:start w:val="1"/>
      <w:numFmt w:val="lowerLetter"/>
      <w:lvlText w:val="%5)"/>
      <w:lvlJc w:val="left"/>
      <w:pPr>
        <w:tabs>
          <w:tab w:val="num" w:pos="2199"/>
        </w:tabs>
        <w:ind w:left="2199" w:hanging="420"/>
      </w:pPr>
    </w:lvl>
    <w:lvl w:ilvl="5" w:tplc="0409001B">
      <w:start w:val="1"/>
      <w:numFmt w:val="lowerRoman"/>
      <w:lvlText w:val="%6."/>
      <w:lvlJc w:val="right"/>
      <w:pPr>
        <w:tabs>
          <w:tab w:val="num" w:pos="2619"/>
        </w:tabs>
        <w:ind w:left="2619" w:hanging="420"/>
      </w:pPr>
    </w:lvl>
    <w:lvl w:ilvl="6" w:tplc="0409000F">
      <w:start w:val="1"/>
      <w:numFmt w:val="decimal"/>
      <w:lvlText w:val="%7."/>
      <w:lvlJc w:val="left"/>
      <w:pPr>
        <w:tabs>
          <w:tab w:val="num" w:pos="3039"/>
        </w:tabs>
        <w:ind w:left="3039" w:hanging="420"/>
      </w:pPr>
    </w:lvl>
    <w:lvl w:ilvl="7" w:tplc="04090019">
      <w:start w:val="1"/>
      <w:numFmt w:val="lowerLetter"/>
      <w:lvlText w:val="%8)"/>
      <w:lvlJc w:val="left"/>
      <w:pPr>
        <w:tabs>
          <w:tab w:val="num" w:pos="3459"/>
        </w:tabs>
        <w:ind w:left="3459" w:hanging="420"/>
      </w:pPr>
    </w:lvl>
    <w:lvl w:ilvl="8" w:tplc="0409001B">
      <w:start w:val="1"/>
      <w:numFmt w:val="lowerRoman"/>
      <w:lvlText w:val="%9."/>
      <w:lvlJc w:val="right"/>
      <w:pPr>
        <w:tabs>
          <w:tab w:val="num" w:pos="3879"/>
        </w:tabs>
        <w:ind w:left="3879" w:hanging="420"/>
      </w:pPr>
    </w:lvl>
  </w:abstractNum>
  <w:abstractNum w:abstractNumId="15">
    <w:nsid w:val="5D4E5500"/>
    <w:multiLevelType w:val="hybridMultilevel"/>
    <w:tmpl w:val="646A9B9C"/>
    <w:lvl w:ilvl="0" w:tplc="0409000F">
      <w:start w:val="1"/>
      <w:numFmt w:val="decimal"/>
      <w:lvlText w:val="%1."/>
      <w:lvlJc w:val="left"/>
      <w:pPr>
        <w:tabs>
          <w:tab w:val="num" w:pos="1359"/>
        </w:tabs>
        <w:ind w:left="1359" w:hanging="420"/>
      </w:pPr>
    </w:lvl>
    <w:lvl w:ilvl="1" w:tplc="04090019">
      <w:start w:val="1"/>
      <w:numFmt w:val="lowerLetter"/>
      <w:lvlText w:val="%2)"/>
      <w:lvlJc w:val="left"/>
      <w:pPr>
        <w:tabs>
          <w:tab w:val="num" w:pos="1779"/>
        </w:tabs>
        <w:ind w:left="1779" w:hanging="420"/>
      </w:pPr>
    </w:lvl>
    <w:lvl w:ilvl="2" w:tplc="0409001B">
      <w:start w:val="1"/>
      <w:numFmt w:val="lowerRoman"/>
      <w:lvlText w:val="%3."/>
      <w:lvlJc w:val="right"/>
      <w:pPr>
        <w:tabs>
          <w:tab w:val="num" w:pos="2199"/>
        </w:tabs>
        <w:ind w:left="2199" w:hanging="420"/>
      </w:pPr>
    </w:lvl>
    <w:lvl w:ilvl="3" w:tplc="0409000F">
      <w:start w:val="1"/>
      <w:numFmt w:val="decimal"/>
      <w:lvlText w:val="%4."/>
      <w:lvlJc w:val="left"/>
      <w:pPr>
        <w:tabs>
          <w:tab w:val="num" w:pos="2619"/>
        </w:tabs>
        <w:ind w:left="2619" w:hanging="420"/>
      </w:pPr>
    </w:lvl>
    <w:lvl w:ilvl="4" w:tplc="04090019">
      <w:start w:val="1"/>
      <w:numFmt w:val="lowerLetter"/>
      <w:lvlText w:val="%5)"/>
      <w:lvlJc w:val="left"/>
      <w:pPr>
        <w:tabs>
          <w:tab w:val="num" w:pos="3039"/>
        </w:tabs>
        <w:ind w:left="3039" w:hanging="420"/>
      </w:pPr>
    </w:lvl>
    <w:lvl w:ilvl="5" w:tplc="0409001B">
      <w:start w:val="1"/>
      <w:numFmt w:val="lowerRoman"/>
      <w:lvlText w:val="%6."/>
      <w:lvlJc w:val="right"/>
      <w:pPr>
        <w:tabs>
          <w:tab w:val="num" w:pos="3459"/>
        </w:tabs>
        <w:ind w:left="3459" w:hanging="420"/>
      </w:pPr>
    </w:lvl>
    <w:lvl w:ilvl="6" w:tplc="0409000F">
      <w:start w:val="1"/>
      <w:numFmt w:val="decimal"/>
      <w:lvlText w:val="%7."/>
      <w:lvlJc w:val="left"/>
      <w:pPr>
        <w:tabs>
          <w:tab w:val="num" w:pos="3879"/>
        </w:tabs>
        <w:ind w:left="3879" w:hanging="420"/>
      </w:pPr>
    </w:lvl>
    <w:lvl w:ilvl="7" w:tplc="04090019">
      <w:start w:val="1"/>
      <w:numFmt w:val="lowerLetter"/>
      <w:lvlText w:val="%8)"/>
      <w:lvlJc w:val="left"/>
      <w:pPr>
        <w:tabs>
          <w:tab w:val="num" w:pos="4299"/>
        </w:tabs>
        <w:ind w:left="4299" w:hanging="420"/>
      </w:pPr>
    </w:lvl>
    <w:lvl w:ilvl="8" w:tplc="0409001B">
      <w:start w:val="1"/>
      <w:numFmt w:val="lowerRoman"/>
      <w:lvlText w:val="%9."/>
      <w:lvlJc w:val="right"/>
      <w:pPr>
        <w:tabs>
          <w:tab w:val="num" w:pos="4719"/>
        </w:tabs>
        <w:ind w:left="4719" w:hanging="420"/>
      </w:pPr>
    </w:lvl>
  </w:abstractNum>
  <w:abstractNum w:abstractNumId="16">
    <w:nsid w:val="5E0F26B9"/>
    <w:multiLevelType w:val="hybridMultilevel"/>
    <w:tmpl w:val="E078F594"/>
    <w:lvl w:ilvl="0" w:tplc="5FAE1004">
      <w:start w:val="1"/>
      <w:numFmt w:val="decimal"/>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4FD7B7A"/>
    <w:multiLevelType w:val="hybridMultilevel"/>
    <w:tmpl w:val="64FA1F50"/>
    <w:lvl w:ilvl="0" w:tplc="AF2CB0C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8">
    <w:nsid w:val="666C1A6F"/>
    <w:multiLevelType w:val="hybridMultilevel"/>
    <w:tmpl w:val="2E34D1E4"/>
    <w:lvl w:ilvl="0" w:tplc="CB24BF54">
      <w:start w:val="1"/>
      <w:numFmt w:val="chineseCountingThousand"/>
      <w:lvlText w:val="第%1条"/>
      <w:lvlJc w:val="left"/>
      <w:pPr>
        <w:tabs>
          <w:tab w:val="num" w:pos="1680"/>
        </w:tabs>
        <w:ind w:left="1680" w:hanging="720"/>
      </w:pPr>
      <w:rPr>
        <w:b/>
        <w:bCs/>
      </w:rPr>
    </w:lvl>
    <w:lvl w:ilvl="1" w:tplc="317A6E92">
      <w:start w:val="1"/>
      <w:numFmt w:val="decimal"/>
      <w:lvlText w:val="%2、"/>
      <w:lvlJc w:val="left"/>
      <w:pPr>
        <w:tabs>
          <w:tab w:val="num" w:pos="3600"/>
        </w:tabs>
        <w:ind w:left="3600" w:hanging="720"/>
      </w:pPr>
      <w:rPr>
        <w:rFonts w:ascii="Arial" w:hAnsi="Arial" w:cs="Arial" w:hint="default"/>
        <w:b w:val="0"/>
        <w:bCs w:val="0"/>
      </w:rPr>
    </w:lvl>
    <w:lvl w:ilvl="2" w:tplc="CAAA5188">
      <w:start w:val="1"/>
      <w:numFmt w:val="lowerLetter"/>
      <w:lvlText w:val="%3)"/>
      <w:lvlJc w:val="left"/>
      <w:pPr>
        <w:tabs>
          <w:tab w:val="num" w:pos="780"/>
        </w:tabs>
        <w:ind w:left="780" w:hanging="420"/>
      </w:pPr>
      <w:rPr>
        <w:rFonts w:ascii="Arial" w:hAnsi="Arial" w:cs="Arial" w:hint="default"/>
        <w:b w:val="0"/>
        <w:bCs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F8E7248"/>
    <w:multiLevelType w:val="hybridMultilevel"/>
    <w:tmpl w:val="73CCCAC4"/>
    <w:lvl w:ilvl="0" w:tplc="C4E62798">
      <w:start w:val="1"/>
      <w:numFmt w:val="decimal"/>
      <w:lvlText w:val="%1、"/>
      <w:lvlJc w:val="left"/>
      <w:pPr>
        <w:tabs>
          <w:tab w:val="num" w:pos="360"/>
        </w:tabs>
        <w:ind w:left="360" w:hanging="360"/>
      </w:pPr>
      <w:rPr>
        <w:rFonts w:hint="eastAsia"/>
      </w:rPr>
    </w:lvl>
    <w:lvl w:ilvl="1" w:tplc="40160268">
      <w:start w:val="1"/>
      <w:numFmt w:val="upperLetter"/>
      <w:lvlText w:val="%2)"/>
      <w:lvlJc w:val="left"/>
      <w:pPr>
        <w:tabs>
          <w:tab w:val="num" w:pos="780"/>
        </w:tabs>
        <w:ind w:left="780" w:hanging="360"/>
      </w:pPr>
      <w:rPr>
        <w:rFonts w:hint="eastAsia"/>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0">
    <w:nsid w:val="6FDA54CE"/>
    <w:multiLevelType w:val="hybridMultilevel"/>
    <w:tmpl w:val="DC3809AC"/>
    <w:lvl w:ilvl="0" w:tplc="47E45DFA">
      <w:start w:val="1"/>
      <w:numFmt w:val="decimal"/>
      <w:lvlText w:val="%1、"/>
      <w:lvlJc w:val="left"/>
      <w:pPr>
        <w:tabs>
          <w:tab w:val="num" w:pos="840"/>
        </w:tabs>
        <w:ind w:left="840" w:hanging="360"/>
      </w:pPr>
      <w:rPr>
        <w:rFonts w:hint="default"/>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1">
    <w:nsid w:val="77596628"/>
    <w:multiLevelType w:val="hybridMultilevel"/>
    <w:tmpl w:val="118A3F66"/>
    <w:lvl w:ilvl="0" w:tplc="03FE880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2">
    <w:nsid w:val="7B3C0BA0"/>
    <w:multiLevelType w:val="hybridMultilevel"/>
    <w:tmpl w:val="29807E72"/>
    <w:lvl w:ilvl="0" w:tplc="1E180272">
      <w:start w:val="1"/>
      <w:numFmt w:val="decimal"/>
      <w:lvlText w:val="%1、"/>
      <w:lvlJc w:val="left"/>
      <w:pPr>
        <w:tabs>
          <w:tab w:val="num" w:pos="961"/>
        </w:tabs>
        <w:ind w:left="961" w:hanging="360"/>
      </w:pPr>
      <w:rPr>
        <w:rFonts w:hint="default"/>
      </w:rPr>
    </w:lvl>
    <w:lvl w:ilvl="1" w:tplc="04090019">
      <w:start w:val="1"/>
      <w:numFmt w:val="lowerLetter"/>
      <w:lvlText w:val="%2)"/>
      <w:lvlJc w:val="left"/>
      <w:pPr>
        <w:tabs>
          <w:tab w:val="num" w:pos="1441"/>
        </w:tabs>
        <w:ind w:left="1441" w:hanging="420"/>
      </w:pPr>
    </w:lvl>
    <w:lvl w:ilvl="2" w:tplc="0409001B">
      <w:start w:val="1"/>
      <w:numFmt w:val="lowerRoman"/>
      <w:lvlText w:val="%3."/>
      <w:lvlJc w:val="right"/>
      <w:pPr>
        <w:tabs>
          <w:tab w:val="num" w:pos="1861"/>
        </w:tabs>
        <w:ind w:left="1861" w:hanging="420"/>
      </w:pPr>
    </w:lvl>
    <w:lvl w:ilvl="3" w:tplc="0409000F">
      <w:start w:val="1"/>
      <w:numFmt w:val="decimal"/>
      <w:lvlText w:val="%4."/>
      <w:lvlJc w:val="left"/>
      <w:pPr>
        <w:tabs>
          <w:tab w:val="num" w:pos="2281"/>
        </w:tabs>
        <w:ind w:left="2281" w:hanging="420"/>
      </w:pPr>
    </w:lvl>
    <w:lvl w:ilvl="4" w:tplc="04090019">
      <w:start w:val="1"/>
      <w:numFmt w:val="lowerLetter"/>
      <w:lvlText w:val="%5)"/>
      <w:lvlJc w:val="left"/>
      <w:pPr>
        <w:tabs>
          <w:tab w:val="num" w:pos="2701"/>
        </w:tabs>
        <w:ind w:left="2701" w:hanging="420"/>
      </w:pPr>
    </w:lvl>
    <w:lvl w:ilvl="5" w:tplc="0409001B">
      <w:start w:val="1"/>
      <w:numFmt w:val="lowerRoman"/>
      <w:lvlText w:val="%6."/>
      <w:lvlJc w:val="right"/>
      <w:pPr>
        <w:tabs>
          <w:tab w:val="num" w:pos="3121"/>
        </w:tabs>
        <w:ind w:left="3121" w:hanging="420"/>
      </w:pPr>
    </w:lvl>
    <w:lvl w:ilvl="6" w:tplc="0409000F">
      <w:start w:val="1"/>
      <w:numFmt w:val="decimal"/>
      <w:lvlText w:val="%7."/>
      <w:lvlJc w:val="left"/>
      <w:pPr>
        <w:tabs>
          <w:tab w:val="num" w:pos="3541"/>
        </w:tabs>
        <w:ind w:left="3541" w:hanging="420"/>
      </w:pPr>
    </w:lvl>
    <w:lvl w:ilvl="7" w:tplc="04090019">
      <w:start w:val="1"/>
      <w:numFmt w:val="lowerLetter"/>
      <w:lvlText w:val="%8)"/>
      <w:lvlJc w:val="left"/>
      <w:pPr>
        <w:tabs>
          <w:tab w:val="num" w:pos="3961"/>
        </w:tabs>
        <w:ind w:left="3961" w:hanging="420"/>
      </w:pPr>
    </w:lvl>
    <w:lvl w:ilvl="8" w:tplc="0409001B">
      <w:start w:val="1"/>
      <w:numFmt w:val="lowerRoman"/>
      <w:lvlText w:val="%9."/>
      <w:lvlJc w:val="right"/>
      <w:pPr>
        <w:tabs>
          <w:tab w:val="num" w:pos="4381"/>
        </w:tabs>
        <w:ind w:left="4381" w:hanging="420"/>
      </w:pPr>
    </w:lvl>
  </w:abstractNum>
  <w:num w:numId="1">
    <w:abstractNumId w:val="13"/>
  </w:num>
  <w:num w:numId="2">
    <w:abstractNumId w:val="14"/>
  </w:num>
  <w:num w:numId="3">
    <w:abstractNumId w:val="15"/>
  </w:num>
  <w:num w:numId="4">
    <w:abstractNumId w:val="11"/>
  </w:num>
  <w:num w:numId="5">
    <w:abstractNumId w:val="11"/>
  </w:num>
  <w:num w:numId="6">
    <w:abstractNumId w:val="19"/>
  </w:num>
  <w:num w:numId="7">
    <w:abstractNumId w:val="9"/>
  </w:num>
  <w:num w:numId="8">
    <w:abstractNumId w:val="10"/>
  </w:num>
  <w:num w:numId="9">
    <w:abstractNumId w:val="8"/>
  </w:num>
  <w:num w:numId="10">
    <w:abstractNumId w:val="4"/>
  </w:num>
  <w:num w:numId="11">
    <w:abstractNumId w:val="17"/>
  </w:num>
  <w:num w:numId="12">
    <w:abstractNumId w:val="1"/>
  </w:num>
  <w:num w:numId="13">
    <w:abstractNumId w:val="5"/>
  </w:num>
  <w:num w:numId="14">
    <w:abstractNumId w:val="3"/>
  </w:num>
  <w:num w:numId="15">
    <w:abstractNumId w:val="16"/>
  </w:num>
  <w:num w:numId="16">
    <w:abstractNumId w:val="6"/>
  </w:num>
  <w:num w:numId="17">
    <w:abstractNumId w:val="7"/>
  </w:num>
  <w:num w:numId="18">
    <w:abstractNumId w:val="12"/>
  </w:num>
  <w:num w:numId="19">
    <w:abstractNumId w:val="2"/>
  </w:num>
  <w:num w:numId="20">
    <w:abstractNumId w:val="22"/>
  </w:num>
  <w:num w:numId="21">
    <w:abstractNumId w:val="20"/>
  </w:num>
  <w:num w:numId="22">
    <w:abstractNumId w:val="21"/>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5"/>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7CE3"/>
    <w:rsid w:val="0000299C"/>
    <w:rsid w:val="00003072"/>
    <w:rsid w:val="000031E1"/>
    <w:rsid w:val="00003CB6"/>
    <w:rsid w:val="00003F15"/>
    <w:rsid w:val="00006809"/>
    <w:rsid w:val="0000758E"/>
    <w:rsid w:val="00011288"/>
    <w:rsid w:val="0001152F"/>
    <w:rsid w:val="00014B0B"/>
    <w:rsid w:val="00020135"/>
    <w:rsid w:val="000209D0"/>
    <w:rsid w:val="00025098"/>
    <w:rsid w:val="00031435"/>
    <w:rsid w:val="00031717"/>
    <w:rsid w:val="00033459"/>
    <w:rsid w:val="00035C98"/>
    <w:rsid w:val="00041882"/>
    <w:rsid w:val="000427A0"/>
    <w:rsid w:val="00042F70"/>
    <w:rsid w:val="00043E7B"/>
    <w:rsid w:val="00044067"/>
    <w:rsid w:val="0004648A"/>
    <w:rsid w:val="00050199"/>
    <w:rsid w:val="00052ED7"/>
    <w:rsid w:val="000577EB"/>
    <w:rsid w:val="00060CD6"/>
    <w:rsid w:val="00063002"/>
    <w:rsid w:val="000639F8"/>
    <w:rsid w:val="00063BC2"/>
    <w:rsid w:val="00064A9D"/>
    <w:rsid w:val="0006566B"/>
    <w:rsid w:val="00066A1C"/>
    <w:rsid w:val="000677C6"/>
    <w:rsid w:val="00067FFB"/>
    <w:rsid w:val="00071586"/>
    <w:rsid w:val="00072D8B"/>
    <w:rsid w:val="00073B39"/>
    <w:rsid w:val="000748F6"/>
    <w:rsid w:val="000755BC"/>
    <w:rsid w:val="00075F05"/>
    <w:rsid w:val="000860CD"/>
    <w:rsid w:val="00086C6E"/>
    <w:rsid w:val="00087FC1"/>
    <w:rsid w:val="00093DFD"/>
    <w:rsid w:val="0009425B"/>
    <w:rsid w:val="00097D7F"/>
    <w:rsid w:val="000A12D4"/>
    <w:rsid w:val="000A34A8"/>
    <w:rsid w:val="000A4723"/>
    <w:rsid w:val="000A7CE3"/>
    <w:rsid w:val="000B02B9"/>
    <w:rsid w:val="000B1005"/>
    <w:rsid w:val="000B16AA"/>
    <w:rsid w:val="000B2359"/>
    <w:rsid w:val="000B4914"/>
    <w:rsid w:val="000B49CF"/>
    <w:rsid w:val="000B6901"/>
    <w:rsid w:val="000B7752"/>
    <w:rsid w:val="000C114C"/>
    <w:rsid w:val="000D3CFB"/>
    <w:rsid w:val="000D5FDA"/>
    <w:rsid w:val="000E5925"/>
    <w:rsid w:val="000E5CAC"/>
    <w:rsid w:val="000E6414"/>
    <w:rsid w:val="000E765F"/>
    <w:rsid w:val="000F1CF5"/>
    <w:rsid w:val="000F20B7"/>
    <w:rsid w:val="000F3C2B"/>
    <w:rsid w:val="000F4A7F"/>
    <w:rsid w:val="000F5DDA"/>
    <w:rsid w:val="0010298F"/>
    <w:rsid w:val="001031D2"/>
    <w:rsid w:val="001107BE"/>
    <w:rsid w:val="00110C37"/>
    <w:rsid w:val="001119EF"/>
    <w:rsid w:val="00111D57"/>
    <w:rsid w:val="001128E5"/>
    <w:rsid w:val="00113074"/>
    <w:rsid w:val="00114580"/>
    <w:rsid w:val="0012097B"/>
    <w:rsid w:val="00120FF7"/>
    <w:rsid w:val="00122105"/>
    <w:rsid w:val="0012322F"/>
    <w:rsid w:val="00126285"/>
    <w:rsid w:val="00127A2A"/>
    <w:rsid w:val="001334CB"/>
    <w:rsid w:val="001343B6"/>
    <w:rsid w:val="00134D17"/>
    <w:rsid w:val="00136504"/>
    <w:rsid w:val="00141D83"/>
    <w:rsid w:val="00142CB9"/>
    <w:rsid w:val="00143262"/>
    <w:rsid w:val="00144B45"/>
    <w:rsid w:val="00144B4C"/>
    <w:rsid w:val="00145798"/>
    <w:rsid w:val="001469B0"/>
    <w:rsid w:val="00150FBD"/>
    <w:rsid w:val="001539AD"/>
    <w:rsid w:val="0015619B"/>
    <w:rsid w:val="001573ED"/>
    <w:rsid w:val="001618E4"/>
    <w:rsid w:val="00165104"/>
    <w:rsid w:val="001715E0"/>
    <w:rsid w:val="001736A1"/>
    <w:rsid w:val="0017436F"/>
    <w:rsid w:val="0017464C"/>
    <w:rsid w:val="001746A3"/>
    <w:rsid w:val="00183617"/>
    <w:rsid w:val="00184906"/>
    <w:rsid w:val="00185416"/>
    <w:rsid w:val="00186419"/>
    <w:rsid w:val="001907E0"/>
    <w:rsid w:val="00193671"/>
    <w:rsid w:val="001C32BA"/>
    <w:rsid w:val="001C3F67"/>
    <w:rsid w:val="001C4383"/>
    <w:rsid w:val="001D1A50"/>
    <w:rsid w:val="001D3328"/>
    <w:rsid w:val="001D6B71"/>
    <w:rsid w:val="001E0138"/>
    <w:rsid w:val="001E264D"/>
    <w:rsid w:val="001E359D"/>
    <w:rsid w:val="001E6CFB"/>
    <w:rsid w:val="001E712E"/>
    <w:rsid w:val="001F1B7B"/>
    <w:rsid w:val="001F2C0B"/>
    <w:rsid w:val="001F3E1E"/>
    <w:rsid w:val="001F41AC"/>
    <w:rsid w:val="001F466F"/>
    <w:rsid w:val="001F561D"/>
    <w:rsid w:val="001F575C"/>
    <w:rsid w:val="001F66C5"/>
    <w:rsid w:val="00202924"/>
    <w:rsid w:val="002064BF"/>
    <w:rsid w:val="002112EF"/>
    <w:rsid w:val="00211664"/>
    <w:rsid w:val="0021250F"/>
    <w:rsid w:val="00212C6F"/>
    <w:rsid w:val="00214272"/>
    <w:rsid w:val="00214426"/>
    <w:rsid w:val="00217858"/>
    <w:rsid w:val="002218C1"/>
    <w:rsid w:val="00223BF9"/>
    <w:rsid w:val="002279F6"/>
    <w:rsid w:val="002337BA"/>
    <w:rsid w:val="00236B3E"/>
    <w:rsid w:val="002374C5"/>
    <w:rsid w:val="0023770C"/>
    <w:rsid w:val="0024031D"/>
    <w:rsid w:val="002469C2"/>
    <w:rsid w:val="00250794"/>
    <w:rsid w:val="00250C54"/>
    <w:rsid w:val="00253464"/>
    <w:rsid w:val="00253A8E"/>
    <w:rsid w:val="002543F7"/>
    <w:rsid w:val="00255B93"/>
    <w:rsid w:val="00256438"/>
    <w:rsid w:val="0026134C"/>
    <w:rsid w:val="00261F43"/>
    <w:rsid w:val="00266E4D"/>
    <w:rsid w:val="00267C1F"/>
    <w:rsid w:val="0027140F"/>
    <w:rsid w:val="00277A62"/>
    <w:rsid w:val="0028130B"/>
    <w:rsid w:val="002813F5"/>
    <w:rsid w:val="00281B4A"/>
    <w:rsid w:val="00282E90"/>
    <w:rsid w:val="002831A2"/>
    <w:rsid w:val="00283DE1"/>
    <w:rsid w:val="0029090F"/>
    <w:rsid w:val="00292D2B"/>
    <w:rsid w:val="00294D64"/>
    <w:rsid w:val="00295091"/>
    <w:rsid w:val="002A1491"/>
    <w:rsid w:val="002A1707"/>
    <w:rsid w:val="002A3D12"/>
    <w:rsid w:val="002A4613"/>
    <w:rsid w:val="002A4DBD"/>
    <w:rsid w:val="002A5E6D"/>
    <w:rsid w:val="002B2247"/>
    <w:rsid w:val="002B279D"/>
    <w:rsid w:val="002B555B"/>
    <w:rsid w:val="002C13B2"/>
    <w:rsid w:val="002C24EC"/>
    <w:rsid w:val="002C4C9B"/>
    <w:rsid w:val="002D2C16"/>
    <w:rsid w:val="002D300C"/>
    <w:rsid w:val="002D45DF"/>
    <w:rsid w:val="002D5143"/>
    <w:rsid w:val="002E1403"/>
    <w:rsid w:val="002E16CF"/>
    <w:rsid w:val="002E2703"/>
    <w:rsid w:val="002E35F3"/>
    <w:rsid w:val="002E5C88"/>
    <w:rsid w:val="002E75F7"/>
    <w:rsid w:val="002E7BA6"/>
    <w:rsid w:val="002F1B53"/>
    <w:rsid w:val="002F2C28"/>
    <w:rsid w:val="002F2CE2"/>
    <w:rsid w:val="002F4577"/>
    <w:rsid w:val="002F75FB"/>
    <w:rsid w:val="002F7C38"/>
    <w:rsid w:val="00301A96"/>
    <w:rsid w:val="0030223D"/>
    <w:rsid w:val="003026CD"/>
    <w:rsid w:val="003040CE"/>
    <w:rsid w:val="00310CB9"/>
    <w:rsid w:val="00316D8F"/>
    <w:rsid w:val="003203BA"/>
    <w:rsid w:val="00324897"/>
    <w:rsid w:val="0033113F"/>
    <w:rsid w:val="00331721"/>
    <w:rsid w:val="00332177"/>
    <w:rsid w:val="003345BB"/>
    <w:rsid w:val="0034003F"/>
    <w:rsid w:val="00342CFB"/>
    <w:rsid w:val="003462EF"/>
    <w:rsid w:val="00346C49"/>
    <w:rsid w:val="00352CA7"/>
    <w:rsid w:val="003550AB"/>
    <w:rsid w:val="0035539B"/>
    <w:rsid w:val="00356262"/>
    <w:rsid w:val="003616B0"/>
    <w:rsid w:val="003640E0"/>
    <w:rsid w:val="00366216"/>
    <w:rsid w:val="00370992"/>
    <w:rsid w:val="0037137D"/>
    <w:rsid w:val="00372088"/>
    <w:rsid w:val="00372319"/>
    <w:rsid w:val="0037384E"/>
    <w:rsid w:val="00373BEA"/>
    <w:rsid w:val="0038389F"/>
    <w:rsid w:val="003859BB"/>
    <w:rsid w:val="00386BC4"/>
    <w:rsid w:val="00387730"/>
    <w:rsid w:val="00387DD5"/>
    <w:rsid w:val="00393113"/>
    <w:rsid w:val="003945BB"/>
    <w:rsid w:val="00397D5E"/>
    <w:rsid w:val="00397D86"/>
    <w:rsid w:val="003A18F1"/>
    <w:rsid w:val="003A2098"/>
    <w:rsid w:val="003A3FE4"/>
    <w:rsid w:val="003A40E7"/>
    <w:rsid w:val="003A7293"/>
    <w:rsid w:val="003B2E00"/>
    <w:rsid w:val="003B3E90"/>
    <w:rsid w:val="003B5B11"/>
    <w:rsid w:val="003B66F9"/>
    <w:rsid w:val="003B7F7C"/>
    <w:rsid w:val="003C0ED0"/>
    <w:rsid w:val="003C4D82"/>
    <w:rsid w:val="003D1421"/>
    <w:rsid w:val="003D34C2"/>
    <w:rsid w:val="003E4E20"/>
    <w:rsid w:val="003E6528"/>
    <w:rsid w:val="003F12A4"/>
    <w:rsid w:val="003F51AE"/>
    <w:rsid w:val="003F5D4C"/>
    <w:rsid w:val="00400D8F"/>
    <w:rsid w:val="0040509B"/>
    <w:rsid w:val="00405898"/>
    <w:rsid w:val="00407578"/>
    <w:rsid w:val="004113BA"/>
    <w:rsid w:val="00413EF4"/>
    <w:rsid w:val="00420C3F"/>
    <w:rsid w:val="0042239E"/>
    <w:rsid w:val="0042799A"/>
    <w:rsid w:val="004361C3"/>
    <w:rsid w:val="00442023"/>
    <w:rsid w:val="00444865"/>
    <w:rsid w:val="00444CEE"/>
    <w:rsid w:val="00446515"/>
    <w:rsid w:val="004477EA"/>
    <w:rsid w:val="004503B3"/>
    <w:rsid w:val="004512EC"/>
    <w:rsid w:val="004554A0"/>
    <w:rsid w:val="00455CDF"/>
    <w:rsid w:val="00456E07"/>
    <w:rsid w:val="00464CF7"/>
    <w:rsid w:val="004663A9"/>
    <w:rsid w:val="00470182"/>
    <w:rsid w:val="004702E2"/>
    <w:rsid w:val="00470F9A"/>
    <w:rsid w:val="0047136F"/>
    <w:rsid w:val="004724C7"/>
    <w:rsid w:val="00472F61"/>
    <w:rsid w:val="004760AB"/>
    <w:rsid w:val="0047706C"/>
    <w:rsid w:val="00477680"/>
    <w:rsid w:val="004777F5"/>
    <w:rsid w:val="00477AC6"/>
    <w:rsid w:val="004804FA"/>
    <w:rsid w:val="00482745"/>
    <w:rsid w:val="004828B5"/>
    <w:rsid w:val="004845E4"/>
    <w:rsid w:val="0049179C"/>
    <w:rsid w:val="00492E4C"/>
    <w:rsid w:val="00493386"/>
    <w:rsid w:val="00493B61"/>
    <w:rsid w:val="00494133"/>
    <w:rsid w:val="004973D6"/>
    <w:rsid w:val="004A230C"/>
    <w:rsid w:val="004A23A5"/>
    <w:rsid w:val="004A5222"/>
    <w:rsid w:val="004A592F"/>
    <w:rsid w:val="004A635D"/>
    <w:rsid w:val="004B097C"/>
    <w:rsid w:val="004B473E"/>
    <w:rsid w:val="004B561F"/>
    <w:rsid w:val="004B5642"/>
    <w:rsid w:val="004B741F"/>
    <w:rsid w:val="004B7510"/>
    <w:rsid w:val="004C0346"/>
    <w:rsid w:val="004C3E47"/>
    <w:rsid w:val="004C50C6"/>
    <w:rsid w:val="004C68C6"/>
    <w:rsid w:val="004C6C5C"/>
    <w:rsid w:val="004D02DE"/>
    <w:rsid w:val="004D35B9"/>
    <w:rsid w:val="004D6953"/>
    <w:rsid w:val="004E1FE7"/>
    <w:rsid w:val="004E409E"/>
    <w:rsid w:val="004E5A2A"/>
    <w:rsid w:val="004E7233"/>
    <w:rsid w:val="004E7E2F"/>
    <w:rsid w:val="004F1D9A"/>
    <w:rsid w:val="004F35AC"/>
    <w:rsid w:val="00501849"/>
    <w:rsid w:val="00503D08"/>
    <w:rsid w:val="00504B59"/>
    <w:rsid w:val="00506F6C"/>
    <w:rsid w:val="005111C9"/>
    <w:rsid w:val="0051553E"/>
    <w:rsid w:val="005174C9"/>
    <w:rsid w:val="00520397"/>
    <w:rsid w:val="005235CE"/>
    <w:rsid w:val="005237FB"/>
    <w:rsid w:val="00524477"/>
    <w:rsid w:val="00525632"/>
    <w:rsid w:val="00530BC3"/>
    <w:rsid w:val="00530C5C"/>
    <w:rsid w:val="00534EB4"/>
    <w:rsid w:val="00535C9D"/>
    <w:rsid w:val="0054087E"/>
    <w:rsid w:val="00541028"/>
    <w:rsid w:val="00542397"/>
    <w:rsid w:val="00543567"/>
    <w:rsid w:val="005444FD"/>
    <w:rsid w:val="00544C45"/>
    <w:rsid w:val="00545CF3"/>
    <w:rsid w:val="005464AF"/>
    <w:rsid w:val="00552E4D"/>
    <w:rsid w:val="0055436A"/>
    <w:rsid w:val="005620D4"/>
    <w:rsid w:val="00573602"/>
    <w:rsid w:val="00574006"/>
    <w:rsid w:val="005778B5"/>
    <w:rsid w:val="00580078"/>
    <w:rsid w:val="00582564"/>
    <w:rsid w:val="00585484"/>
    <w:rsid w:val="00585EED"/>
    <w:rsid w:val="005864EF"/>
    <w:rsid w:val="00586ACA"/>
    <w:rsid w:val="005912B3"/>
    <w:rsid w:val="00592956"/>
    <w:rsid w:val="00593D33"/>
    <w:rsid w:val="005976CF"/>
    <w:rsid w:val="00597AA8"/>
    <w:rsid w:val="005A045D"/>
    <w:rsid w:val="005A1E23"/>
    <w:rsid w:val="005B00DB"/>
    <w:rsid w:val="005B02A5"/>
    <w:rsid w:val="005B049A"/>
    <w:rsid w:val="005B137C"/>
    <w:rsid w:val="005B6BB3"/>
    <w:rsid w:val="005B6E01"/>
    <w:rsid w:val="005C21E8"/>
    <w:rsid w:val="005C22CB"/>
    <w:rsid w:val="005C408A"/>
    <w:rsid w:val="005C6517"/>
    <w:rsid w:val="005C6BE8"/>
    <w:rsid w:val="005C70B7"/>
    <w:rsid w:val="005D03EC"/>
    <w:rsid w:val="005D20CF"/>
    <w:rsid w:val="005D4296"/>
    <w:rsid w:val="005D5B7B"/>
    <w:rsid w:val="005D6059"/>
    <w:rsid w:val="005D6833"/>
    <w:rsid w:val="005D6A22"/>
    <w:rsid w:val="005E0B19"/>
    <w:rsid w:val="005E36EA"/>
    <w:rsid w:val="005E505A"/>
    <w:rsid w:val="005E6509"/>
    <w:rsid w:val="005F1C9D"/>
    <w:rsid w:val="005F2F89"/>
    <w:rsid w:val="005F3667"/>
    <w:rsid w:val="005F5FDC"/>
    <w:rsid w:val="005F7035"/>
    <w:rsid w:val="005F7756"/>
    <w:rsid w:val="006007F3"/>
    <w:rsid w:val="006071E6"/>
    <w:rsid w:val="00611586"/>
    <w:rsid w:val="00613321"/>
    <w:rsid w:val="00613522"/>
    <w:rsid w:val="0061439F"/>
    <w:rsid w:val="00616021"/>
    <w:rsid w:val="00620B49"/>
    <w:rsid w:val="00620F3A"/>
    <w:rsid w:val="006211EC"/>
    <w:rsid w:val="00622145"/>
    <w:rsid w:val="00623B15"/>
    <w:rsid w:val="00630577"/>
    <w:rsid w:val="00630C65"/>
    <w:rsid w:val="00632624"/>
    <w:rsid w:val="00643E72"/>
    <w:rsid w:val="0064576F"/>
    <w:rsid w:val="006514C9"/>
    <w:rsid w:val="0065164D"/>
    <w:rsid w:val="006530F4"/>
    <w:rsid w:val="0065315F"/>
    <w:rsid w:val="00653464"/>
    <w:rsid w:val="00656FD9"/>
    <w:rsid w:val="006604A9"/>
    <w:rsid w:val="00660C79"/>
    <w:rsid w:val="00661563"/>
    <w:rsid w:val="006637F2"/>
    <w:rsid w:val="00666C7D"/>
    <w:rsid w:val="00670020"/>
    <w:rsid w:val="006700F8"/>
    <w:rsid w:val="006729C1"/>
    <w:rsid w:val="0067445C"/>
    <w:rsid w:val="00677D2E"/>
    <w:rsid w:val="0068364D"/>
    <w:rsid w:val="00683EE6"/>
    <w:rsid w:val="00683F72"/>
    <w:rsid w:val="00695ACB"/>
    <w:rsid w:val="0069687E"/>
    <w:rsid w:val="006A06A5"/>
    <w:rsid w:val="006A1313"/>
    <w:rsid w:val="006A3BA3"/>
    <w:rsid w:val="006A4BC1"/>
    <w:rsid w:val="006A4FB5"/>
    <w:rsid w:val="006A55C5"/>
    <w:rsid w:val="006B2F48"/>
    <w:rsid w:val="006B4AAD"/>
    <w:rsid w:val="006B679C"/>
    <w:rsid w:val="006C599E"/>
    <w:rsid w:val="006D19C0"/>
    <w:rsid w:val="006D5184"/>
    <w:rsid w:val="006D60B4"/>
    <w:rsid w:val="006F07A4"/>
    <w:rsid w:val="006F0917"/>
    <w:rsid w:val="006F37E8"/>
    <w:rsid w:val="006F55BD"/>
    <w:rsid w:val="006F689D"/>
    <w:rsid w:val="0070113A"/>
    <w:rsid w:val="007012E0"/>
    <w:rsid w:val="00701CCB"/>
    <w:rsid w:val="00701E69"/>
    <w:rsid w:val="00702424"/>
    <w:rsid w:val="00703CC2"/>
    <w:rsid w:val="00704CC6"/>
    <w:rsid w:val="00705E4B"/>
    <w:rsid w:val="00706547"/>
    <w:rsid w:val="0071157B"/>
    <w:rsid w:val="00713675"/>
    <w:rsid w:val="0071434F"/>
    <w:rsid w:val="00716274"/>
    <w:rsid w:val="00717EB5"/>
    <w:rsid w:val="007249A8"/>
    <w:rsid w:val="0072755A"/>
    <w:rsid w:val="00735FB4"/>
    <w:rsid w:val="00737AAE"/>
    <w:rsid w:val="00743410"/>
    <w:rsid w:val="00744532"/>
    <w:rsid w:val="00744B11"/>
    <w:rsid w:val="00744D1B"/>
    <w:rsid w:val="00755EDF"/>
    <w:rsid w:val="0075634E"/>
    <w:rsid w:val="0076255B"/>
    <w:rsid w:val="007655A6"/>
    <w:rsid w:val="007720C0"/>
    <w:rsid w:val="00775330"/>
    <w:rsid w:val="00777393"/>
    <w:rsid w:val="00780D41"/>
    <w:rsid w:val="007814A6"/>
    <w:rsid w:val="00785605"/>
    <w:rsid w:val="00794FB9"/>
    <w:rsid w:val="00795CCC"/>
    <w:rsid w:val="0079690F"/>
    <w:rsid w:val="007A09D0"/>
    <w:rsid w:val="007A3DCD"/>
    <w:rsid w:val="007A3E39"/>
    <w:rsid w:val="007A4796"/>
    <w:rsid w:val="007A4CFA"/>
    <w:rsid w:val="007A5964"/>
    <w:rsid w:val="007B2ED9"/>
    <w:rsid w:val="007B66E5"/>
    <w:rsid w:val="007C2BF6"/>
    <w:rsid w:val="007C33DF"/>
    <w:rsid w:val="007C33EB"/>
    <w:rsid w:val="007C3D02"/>
    <w:rsid w:val="007C6B7B"/>
    <w:rsid w:val="007D2AAC"/>
    <w:rsid w:val="007D3FF9"/>
    <w:rsid w:val="007D4967"/>
    <w:rsid w:val="007D4A9C"/>
    <w:rsid w:val="007D5031"/>
    <w:rsid w:val="007D6761"/>
    <w:rsid w:val="007D6F54"/>
    <w:rsid w:val="007E05FB"/>
    <w:rsid w:val="007E13BF"/>
    <w:rsid w:val="007E2400"/>
    <w:rsid w:val="007E4BA9"/>
    <w:rsid w:val="007E5AE7"/>
    <w:rsid w:val="007E5E60"/>
    <w:rsid w:val="007E7F3A"/>
    <w:rsid w:val="007F2ACB"/>
    <w:rsid w:val="007F7A2C"/>
    <w:rsid w:val="00802911"/>
    <w:rsid w:val="00802EA5"/>
    <w:rsid w:val="00805B03"/>
    <w:rsid w:val="00806F23"/>
    <w:rsid w:val="008121AB"/>
    <w:rsid w:val="0081295D"/>
    <w:rsid w:val="00813035"/>
    <w:rsid w:val="00827495"/>
    <w:rsid w:val="00830D85"/>
    <w:rsid w:val="00833BEA"/>
    <w:rsid w:val="00833DC5"/>
    <w:rsid w:val="008359A3"/>
    <w:rsid w:val="00843ED8"/>
    <w:rsid w:val="008445D7"/>
    <w:rsid w:val="00846641"/>
    <w:rsid w:val="00846986"/>
    <w:rsid w:val="0085153A"/>
    <w:rsid w:val="00853163"/>
    <w:rsid w:val="008538BD"/>
    <w:rsid w:val="00856658"/>
    <w:rsid w:val="008610CE"/>
    <w:rsid w:val="0086334C"/>
    <w:rsid w:val="008636FB"/>
    <w:rsid w:val="0086437F"/>
    <w:rsid w:val="00864AF7"/>
    <w:rsid w:val="00875664"/>
    <w:rsid w:val="00875E68"/>
    <w:rsid w:val="00875EDD"/>
    <w:rsid w:val="0087669A"/>
    <w:rsid w:val="0088239D"/>
    <w:rsid w:val="0088437C"/>
    <w:rsid w:val="0088772C"/>
    <w:rsid w:val="0088781C"/>
    <w:rsid w:val="00891BEB"/>
    <w:rsid w:val="00893056"/>
    <w:rsid w:val="00895161"/>
    <w:rsid w:val="00896E55"/>
    <w:rsid w:val="008A0B6C"/>
    <w:rsid w:val="008A32A9"/>
    <w:rsid w:val="008A3A8A"/>
    <w:rsid w:val="008A52A9"/>
    <w:rsid w:val="008A689C"/>
    <w:rsid w:val="008A761A"/>
    <w:rsid w:val="008B1A93"/>
    <w:rsid w:val="008B2764"/>
    <w:rsid w:val="008B27ED"/>
    <w:rsid w:val="008B2C27"/>
    <w:rsid w:val="008B5795"/>
    <w:rsid w:val="008B71E1"/>
    <w:rsid w:val="008D10DC"/>
    <w:rsid w:val="008D2183"/>
    <w:rsid w:val="008D243A"/>
    <w:rsid w:val="008D2994"/>
    <w:rsid w:val="008D3937"/>
    <w:rsid w:val="008E0F6A"/>
    <w:rsid w:val="008E1573"/>
    <w:rsid w:val="008E3EFD"/>
    <w:rsid w:val="008E5595"/>
    <w:rsid w:val="008E754B"/>
    <w:rsid w:val="008F057E"/>
    <w:rsid w:val="008F20D7"/>
    <w:rsid w:val="008F39AE"/>
    <w:rsid w:val="008F3D23"/>
    <w:rsid w:val="008F5B3A"/>
    <w:rsid w:val="00902FBF"/>
    <w:rsid w:val="0090404D"/>
    <w:rsid w:val="00906478"/>
    <w:rsid w:val="00906623"/>
    <w:rsid w:val="0091421D"/>
    <w:rsid w:val="009143BE"/>
    <w:rsid w:val="00924FCA"/>
    <w:rsid w:val="00931785"/>
    <w:rsid w:val="00931F9E"/>
    <w:rsid w:val="009326D0"/>
    <w:rsid w:val="00934C38"/>
    <w:rsid w:val="00936205"/>
    <w:rsid w:val="00936B29"/>
    <w:rsid w:val="00941765"/>
    <w:rsid w:val="009507BF"/>
    <w:rsid w:val="00950A27"/>
    <w:rsid w:val="0095132C"/>
    <w:rsid w:val="00951FDC"/>
    <w:rsid w:val="009531C3"/>
    <w:rsid w:val="00954674"/>
    <w:rsid w:val="00957224"/>
    <w:rsid w:val="0095756F"/>
    <w:rsid w:val="00960E69"/>
    <w:rsid w:val="0096213A"/>
    <w:rsid w:val="009639B6"/>
    <w:rsid w:val="009646A7"/>
    <w:rsid w:val="0097129F"/>
    <w:rsid w:val="009712FC"/>
    <w:rsid w:val="009740AD"/>
    <w:rsid w:val="009743A5"/>
    <w:rsid w:val="00975DF2"/>
    <w:rsid w:val="00976690"/>
    <w:rsid w:val="0098068A"/>
    <w:rsid w:val="00983053"/>
    <w:rsid w:val="00985D78"/>
    <w:rsid w:val="00985F71"/>
    <w:rsid w:val="00986C32"/>
    <w:rsid w:val="009875C8"/>
    <w:rsid w:val="0099055E"/>
    <w:rsid w:val="00991164"/>
    <w:rsid w:val="00993CA5"/>
    <w:rsid w:val="009971A6"/>
    <w:rsid w:val="009A2D39"/>
    <w:rsid w:val="009A5E19"/>
    <w:rsid w:val="009A6392"/>
    <w:rsid w:val="009A64C1"/>
    <w:rsid w:val="009A6C30"/>
    <w:rsid w:val="009B01E7"/>
    <w:rsid w:val="009B31A8"/>
    <w:rsid w:val="009B611B"/>
    <w:rsid w:val="009B63FA"/>
    <w:rsid w:val="009C5769"/>
    <w:rsid w:val="009C7136"/>
    <w:rsid w:val="009D0174"/>
    <w:rsid w:val="009D1CC9"/>
    <w:rsid w:val="009D2328"/>
    <w:rsid w:val="009D38F7"/>
    <w:rsid w:val="009D3D86"/>
    <w:rsid w:val="009E125C"/>
    <w:rsid w:val="009E62C1"/>
    <w:rsid w:val="009E78F2"/>
    <w:rsid w:val="009F2D16"/>
    <w:rsid w:val="009F370C"/>
    <w:rsid w:val="00A02958"/>
    <w:rsid w:val="00A068E0"/>
    <w:rsid w:val="00A1456F"/>
    <w:rsid w:val="00A200F7"/>
    <w:rsid w:val="00A21F30"/>
    <w:rsid w:val="00A22436"/>
    <w:rsid w:val="00A2550C"/>
    <w:rsid w:val="00A27431"/>
    <w:rsid w:val="00A27534"/>
    <w:rsid w:val="00A27683"/>
    <w:rsid w:val="00A30DC5"/>
    <w:rsid w:val="00A32C10"/>
    <w:rsid w:val="00A339C5"/>
    <w:rsid w:val="00A36B1A"/>
    <w:rsid w:val="00A3748A"/>
    <w:rsid w:val="00A376F9"/>
    <w:rsid w:val="00A4129C"/>
    <w:rsid w:val="00A43B02"/>
    <w:rsid w:val="00A44A97"/>
    <w:rsid w:val="00A46322"/>
    <w:rsid w:val="00A46C30"/>
    <w:rsid w:val="00A46F8A"/>
    <w:rsid w:val="00A50BBB"/>
    <w:rsid w:val="00A50CE2"/>
    <w:rsid w:val="00A50F48"/>
    <w:rsid w:val="00A53D50"/>
    <w:rsid w:val="00A542A1"/>
    <w:rsid w:val="00A54A68"/>
    <w:rsid w:val="00A54B60"/>
    <w:rsid w:val="00A55ECA"/>
    <w:rsid w:val="00A56238"/>
    <w:rsid w:val="00A605B0"/>
    <w:rsid w:val="00A60788"/>
    <w:rsid w:val="00A60F61"/>
    <w:rsid w:val="00A61B53"/>
    <w:rsid w:val="00A63C77"/>
    <w:rsid w:val="00A65120"/>
    <w:rsid w:val="00A65414"/>
    <w:rsid w:val="00A65776"/>
    <w:rsid w:val="00A66116"/>
    <w:rsid w:val="00A664A8"/>
    <w:rsid w:val="00A6687F"/>
    <w:rsid w:val="00A729B9"/>
    <w:rsid w:val="00A83BAF"/>
    <w:rsid w:val="00A85228"/>
    <w:rsid w:val="00A86651"/>
    <w:rsid w:val="00A91349"/>
    <w:rsid w:val="00A92BEA"/>
    <w:rsid w:val="00A961FA"/>
    <w:rsid w:val="00AA5E3D"/>
    <w:rsid w:val="00AA7C01"/>
    <w:rsid w:val="00AB3030"/>
    <w:rsid w:val="00AB5F45"/>
    <w:rsid w:val="00AB6198"/>
    <w:rsid w:val="00AC25EB"/>
    <w:rsid w:val="00AC3249"/>
    <w:rsid w:val="00AC3432"/>
    <w:rsid w:val="00AD40A9"/>
    <w:rsid w:val="00AD4A97"/>
    <w:rsid w:val="00AD62C9"/>
    <w:rsid w:val="00AF25F2"/>
    <w:rsid w:val="00AF261A"/>
    <w:rsid w:val="00AF32F6"/>
    <w:rsid w:val="00AF33BA"/>
    <w:rsid w:val="00AF553A"/>
    <w:rsid w:val="00AF6E14"/>
    <w:rsid w:val="00B023D4"/>
    <w:rsid w:val="00B046A4"/>
    <w:rsid w:val="00B05C79"/>
    <w:rsid w:val="00B16855"/>
    <w:rsid w:val="00B16D1F"/>
    <w:rsid w:val="00B222F4"/>
    <w:rsid w:val="00B27510"/>
    <w:rsid w:val="00B31555"/>
    <w:rsid w:val="00B31C02"/>
    <w:rsid w:val="00B31DDA"/>
    <w:rsid w:val="00B32E4A"/>
    <w:rsid w:val="00B33E64"/>
    <w:rsid w:val="00B34AF3"/>
    <w:rsid w:val="00B35797"/>
    <w:rsid w:val="00B3681F"/>
    <w:rsid w:val="00B4707C"/>
    <w:rsid w:val="00B546A8"/>
    <w:rsid w:val="00B54DDC"/>
    <w:rsid w:val="00B60129"/>
    <w:rsid w:val="00B6702B"/>
    <w:rsid w:val="00B67E21"/>
    <w:rsid w:val="00B70D7C"/>
    <w:rsid w:val="00B732EC"/>
    <w:rsid w:val="00B7579D"/>
    <w:rsid w:val="00B773B6"/>
    <w:rsid w:val="00B778AE"/>
    <w:rsid w:val="00B814EC"/>
    <w:rsid w:val="00B8325F"/>
    <w:rsid w:val="00B83BD0"/>
    <w:rsid w:val="00B8622F"/>
    <w:rsid w:val="00B86677"/>
    <w:rsid w:val="00B86700"/>
    <w:rsid w:val="00B87080"/>
    <w:rsid w:val="00B87C5B"/>
    <w:rsid w:val="00B9051A"/>
    <w:rsid w:val="00B93019"/>
    <w:rsid w:val="00B9702D"/>
    <w:rsid w:val="00BA06E9"/>
    <w:rsid w:val="00BA122C"/>
    <w:rsid w:val="00BA6EF7"/>
    <w:rsid w:val="00BB0236"/>
    <w:rsid w:val="00BB0514"/>
    <w:rsid w:val="00BC0A40"/>
    <w:rsid w:val="00BC17DB"/>
    <w:rsid w:val="00BC5659"/>
    <w:rsid w:val="00BC6F46"/>
    <w:rsid w:val="00BC74A8"/>
    <w:rsid w:val="00BC7E37"/>
    <w:rsid w:val="00BD3960"/>
    <w:rsid w:val="00BD407C"/>
    <w:rsid w:val="00BD6705"/>
    <w:rsid w:val="00BE345A"/>
    <w:rsid w:val="00BE36D8"/>
    <w:rsid w:val="00BE43DE"/>
    <w:rsid w:val="00BE4659"/>
    <w:rsid w:val="00BE6143"/>
    <w:rsid w:val="00BF0CC7"/>
    <w:rsid w:val="00BF4FC8"/>
    <w:rsid w:val="00BF7429"/>
    <w:rsid w:val="00C01DD5"/>
    <w:rsid w:val="00C02500"/>
    <w:rsid w:val="00C031B8"/>
    <w:rsid w:val="00C110A8"/>
    <w:rsid w:val="00C110FB"/>
    <w:rsid w:val="00C11875"/>
    <w:rsid w:val="00C14E3B"/>
    <w:rsid w:val="00C16DF4"/>
    <w:rsid w:val="00C21417"/>
    <w:rsid w:val="00C227F5"/>
    <w:rsid w:val="00C25202"/>
    <w:rsid w:val="00C25264"/>
    <w:rsid w:val="00C35C37"/>
    <w:rsid w:val="00C36B4D"/>
    <w:rsid w:val="00C3766B"/>
    <w:rsid w:val="00C41B91"/>
    <w:rsid w:val="00C4282F"/>
    <w:rsid w:val="00C43612"/>
    <w:rsid w:val="00C4370E"/>
    <w:rsid w:val="00C4675E"/>
    <w:rsid w:val="00C46BC9"/>
    <w:rsid w:val="00C5067F"/>
    <w:rsid w:val="00C52D29"/>
    <w:rsid w:val="00C53745"/>
    <w:rsid w:val="00C574F6"/>
    <w:rsid w:val="00C57A19"/>
    <w:rsid w:val="00C62CE7"/>
    <w:rsid w:val="00C6405C"/>
    <w:rsid w:val="00C66779"/>
    <w:rsid w:val="00C678BF"/>
    <w:rsid w:val="00C70C27"/>
    <w:rsid w:val="00C73DAC"/>
    <w:rsid w:val="00C77B7C"/>
    <w:rsid w:val="00C84538"/>
    <w:rsid w:val="00C871C2"/>
    <w:rsid w:val="00C87279"/>
    <w:rsid w:val="00C93BA2"/>
    <w:rsid w:val="00C94F51"/>
    <w:rsid w:val="00C95698"/>
    <w:rsid w:val="00CA06B0"/>
    <w:rsid w:val="00CA2AC9"/>
    <w:rsid w:val="00CA60B5"/>
    <w:rsid w:val="00CA7508"/>
    <w:rsid w:val="00CB0584"/>
    <w:rsid w:val="00CB11EB"/>
    <w:rsid w:val="00CB2D48"/>
    <w:rsid w:val="00CB62BE"/>
    <w:rsid w:val="00CB7BAE"/>
    <w:rsid w:val="00CC2E0F"/>
    <w:rsid w:val="00CC3FC7"/>
    <w:rsid w:val="00CC6861"/>
    <w:rsid w:val="00CD00BE"/>
    <w:rsid w:val="00CD1CC6"/>
    <w:rsid w:val="00CD50E3"/>
    <w:rsid w:val="00CD5F46"/>
    <w:rsid w:val="00CD6102"/>
    <w:rsid w:val="00CE29D3"/>
    <w:rsid w:val="00CE3415"/>
    <w:rsid w:val="00CE34BE"/>
    <w:rsid w:val="00CE37B7"/>
    <w:rsid w:val="00CE567E"/>
    <w:rsid w:val="00CE5EE6"/>
    <w:rsid w:val="00CE78F0"/>
    <w:rsid w:val="00CF6A19"/>
    <w:rsid w:val="00D01936"/>
    <w:rsid w:val="00D05C26"/>
    <w:rsid w:val="00D061D2"/>
    <w:rsid w:val="00D122D2"/>
    <w:rsid w:val="00D161E9"/>
    <w:rsid w:val="00D16BDD"/>
    <w:rsid w:val="00D210BA"/>
    <w:rsid w:val="00D21DC9"/>
    <w:rsid w:val="00D24E16"/>
    <w:rsid w:val="00D2650A"/>
    <w:rsid w:val="00D3124D"/>
    <w:rsid w:val="00D41705"/>
    <w:rsid w:val="00D4177E"/>
    <w:rsid w:val="00D41E4F"/>
    <w:rsid w:val="00D4204D"/>
    <w:rsid w:val="00D43247"/>
    <w:rsid w:val="00D53D33"/>
    <w:rsid w:val="00D61FBB"/>
    <w:rsid w:val="00D64867"/>
    <w:rsid w:val="00D671A9"/>
    <w:rsid w:val="00D71867"/>
    <w:rsid w:val="00D71880"/>
    <w:rsid w:val="00D7223C"/>
    <w:rsid w:val="00D72659"/>
    <w:rsid w:val="00D73D42"/>
    <w:rsid w:val="00D74458"/>
    <w:rsid w:val="00D75752"/>
    <w:rsid w:val="00D83552"/>
    <w:rsid w:val="00D8503A"/>
    <w:rsid w:val="00D85A87"/>
    <w:rsid w:val="00D86383"/>
    <w:rsid w:val="00D9362B"/>
    <w:rsid w:val="00D93A83"/>
    <w:rsid w:val="00D94D86"/>
    <w:rsid w:val="00D95949"/>
    <w:rsid w:val="00DA1490"/>
    <w:rsid w:val="00DA1DB9"/>
    <w:rsid w:val="00DA2CB2"/>
    <w:rsid w:val="00DB07B0"/>
    <w:rsid w:val="00DB13B7"/>
    <w:rsid w:val="00DB360A"/>
    <w:rsid w:val="00DB39ED"/>
    <w:rsid w:val="00DB4222"/>
    <w:rsid w:val="00DB6ACC"/>
    <w:rsid w:val="00DB75E4"/>
    <w:rsid w:val="00DC00F1"/>
    <w:rsid w:val="00DC072D"/>
    <w:rsid w:val="00DC50E0"/>
    <w:rsid w:val="00DC7E1C"/>
    <w:rsid w:val="00DD17B3"/>
    <w:rsid w:val="00DD1A83"/>
    <w:rsid w:val="00DE20E9"/>
    <w:rsid w:val="00DE402C"/>
    <w:rsid w:val="00DE72FB"/>
    <w:rsid w:val="00DE745D"/>
    <w:rsid w:val="00DF0896"/>
    <w:rsid w:val="00DF7280"/>
    <w:rsid w:val="00DF785E"/>
    <w:rsid w:val="00DF78BD"/>
    <w:rsid w:val="00DF79DB"/>
    <w:rsid w:val="00E0008A"/>
    <w:rsid w:val="00E0081A"/>
    <w:rsid w:val="00E025B9"/>
    <w:rsid w:val="00E03E63"/>
    <w:rsid w:val="00E07A68"/>
    <w:rsid w:val="00E15DA7"/>
    <w:rsid w:val="00E16467"/>
    <w:rsid w:val="00E174EE"/>
    <w:rsid w:val="00E23835"/>
    <w:rsid w:val="00E23914"/>
    <w:rsid w:val="00E31EDD"/>
    <w:rsid w:val="00E322BC"/>
    <w:rsid w:val="00E33450"/>
    <w:rsid w:val="00E337DB"/>
    <w:rsid w:val="00E339B7"/>
    <w:rsid w:val="00E34344"/>
    <w:rsid w:val="00E35058"/>
    <w:rsid w:val="00E353F2"/>
    <w:rsid w:val="00E35FFC"/>
    <w:rsid w:val="00E37BBE"/>
    <w:rsid w:val="00E37C5F"/>
    <w:rsid w:val="00E37EE1"/>
    <w:rsid w:val="00E4004C"/>
    <w:rsid w:val="00E40977"/>
    <w:rsid w:val="00E44EE5"/>
    <w:rsid w:val="00E52089"/>
    <w:rsid w:val="00E52BD2"/>
    <w:rsid w:val="00E52F67"/>
    <w:rsid w:val="00E55791"/>
    <w:rsid w:val="00E56CEB"/>
    <w:rsid w:val="00E579FD"/>
    <w:rsid w:val="00E66ABB"/>
    <w:rsid w:val="00E70593"/>
    <w:rsid w:val="00E70FDB"/>
    <w:rsid w:val="00E71E16"/>
    <w:rsid w:val="00E73579"/>
    <w:rsid w:val="00E74CF1"/>
    <w:rsid w:val="00E833C0"/>
    <w:rsid w:val="00E8415E"/>
    <w:rsid w:val="00E850C3"/>
    <w:rsid w:val="00E8639A"/>
    <w:rsid w:val="00E86900"/>
    <w:rsid w:val="00E93676"/>
    <w:rsid w:val="00E95DCA"/>
    <w:rsid w:val="00E9702E"/>
    <w:rsid w:val="00E972B2"/>
    <w:rsid w:val="00EA1AE4"/>
    <w:rsid w:val="00EA4A40"/>
    <w:rsid w:val="00EA5A2E"/>
    <w:rsid w:val="00EA64A8"/>
    <w:rsid w:val="00EA7EF4"/>
    <w:rsid w:val="00EB66E7"/>
    <w:rsid w:val="00EC285E"/>
    <w:rsid w:val="00EC6A36"/>
    <w:rsid w:val="00EC6B78"/>
    <w:rsid w:val="00EC6E13"/>
    <w:rsid w:val="00EC73F3"/>
    <w:rsid w:val="00ED5DE6"/>
    <w:rsid w:val="00ED695B"/>
    <w:rsid w:val="00EE0630"/>
    <w:rsid w:val="00EE2F5A"/>
    <w:rsid w:val="00EE6483"/>
    <w:rsid w:val="00EE7D16"/>
    <w:rsid w:val="00EF0068"/>
    <w:rsid w:val="00EF086A"/>
    <w:rsid w:val="00EF3CBA"/>
    <w:rsid w:val="00EF3D24"/>
    <w:rsid w:val="00EF4517"/>
    <w:rsid w:val="00F01FD0"/>
    <w:rsid w:val="00F10670"/>
    <w:rsid w:val="00F147E6"/>
    <w:rsid w:val="00F157F3"/>
    <w:rsid w:val="00F169A5"/>
    <w:rsid w:val="00F17FB8"/>
    <w:rsid w:val="00F23BB7"/>
    <w:rsid w:val="00F24710"/>
    <w:rsid w:val="00F31116"/>
    <w:rsid w:val="00F32D25"/>
    <w:rsid w:val="00F33962"/>
    <w:rsid w:val="00F33B80"/>
    <w:rsid w:val="00F3586C"/>
    <w:rsid w:val="00F360C8"/>
    <w:rsid w:val="00F3664F"/>
    <w:rsid w:val="00F40C97"/>
    <w:rsid w:val="00F41D20"/>
    <w:rsid w:val="00F4551B"/>
    <w:rsid w:val="00F46FBD"/>
    <w:rsid w:val="00F47677"/>
    <w:rsid w:val="00F53901"/>
    <w:rsid w:val="00F54884"/>
    <w:rsid w:val="00F56228"/>
    <w:rsid w:val="00F5731E"/>
    <w:rsid w:val="00F612E1"/>
    <w:rsid w:val="00F62E81"/>
    <w:rsid w:val="00F63F45"/>
    <w:rsid w:val="00F65BD9"/>
    <w:rsid w:val="00F70ED2"/>
    <w:rsid w:val="00F7317D"/>
    <w:rsid w:val="00F73CFB"/>
    <w:rsid w:val="00F758D3"/>
    <w:rsid w:val="00F75ED4"/>
    <w:rsid w:val="00F77F40"/>
    <w:rsid w:val="00F83A82"/>
    <w:rsid w:val="00F85E59"/>
    <w:rsid w:val="00F90307"/>
    <w:rsid w:val="00F95A87"/>
    <w:rsid w:val="00F967D8"/>
    <w:rsid w:val="00FA1608"/>
    <w:rsid w:val="00FA20BE"/>
    <w:rsid w:val="00FA35A7"/>
    <w:rsid w:val="00FA5EAA"/>
    <w:rsid w:val="00FB0DD2"/>
    <w:rsid w:val="00FB2845"/>
    <w:rsid w:val="00FB7A1C"/>
    <w:rsid w:val="00FC08AD"/>
    <w:rsid w:val="00FC3872"/>
    <w:rsid w:val="00FC46D2"/>
    <w:rsid w:val="00FC518F"/>
    <w:rsid w:val="00FC5608"/>
    <w:rsid w:val="00FC6FB2"/>
    <w:rsid w:val="00FD28C9"/>
    <w:rsid w:val="00FD3E4C"/>
    <w:rsid w:val="00FD43CB"/>
    <w:rsid w:val="00FD5BAB"/>
    <w:rsid w:val="00FE443F"/>
    <w:rsid w:val="00FE4E2F"/>
    <w:rsid w:val="00FE688C"/>
    <w:rsid w:val="00FE7987"/>
    <w:rsid w:val="00FF37DC"/>
    <w:rsid w:val="00FF49F6"/>
    <w:rsid w:val="00FF530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34C"/>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8D10DC"/>
    <w:pPr>
      <w:ind w:leftChars="2500" w:left="100"/>
    </w:pPr>
    <w:rPr>
      <w:b/>
      <w:bCs/>
      <w:sz w:val="32"/>
      <w:szCs w:val="32"/>
    </w:rPr>
  </w:style>
  <w:style w:type="character" w:customStyle="1" w:styleId="DateChar">
    <w:name w:val="Date Char"/>
    <w:basedOn w:val="DefaultParagraphFont"/>
    <w:link w:val="Date"/>
    <w:uiPriority w:val="99"/>
    <w:semiHidden/>
    <w:locked/>
    <w:rPr>
      <w:sz w:val="20"/>
      <w:szCs w:val="20"/>
    </w:rPr>
  </w:style>
  <w:style w:type="character" w:styleId="Hyperlink">
    <w:name w:val="Hyperlink"/>
    <w:basedOn w:val="DefaultParagraphFont"/>
    <w:uiPriority w:val="99"/>
    <w:rsid w:val="008D10DC"/>
    <w:rPr>
      <w:color w:val="0000FF"/>
      <w:u w:val="single"/>
    </w:rPr>
  </w:style>
  <w:style w:type="character" w:styleId="FollowedHyperlink">
    <w:name w:val="FollowedHyperlink"/>
    <w:basedOn w:val="DefaultParagraphFont"/>
    <w:uiPriority w:val="99"/>
    <w:rsid w:val="008D10DC"/>
    <w:rPr>
      <w:color w:val="800080"/>
      <w:u w:val="single"/>
    </w:rPr>
  </w:style>
  <w:style w:type="paragraph" w:styleId="Header">
    <w:name w:val="header"/>
    <w:basedOn w:val="Normal"/>
    <w:link w:val="HeaderChar"/>
    <w:uiPriority w:val="99"/>
    <w:rsid w:val="008D10D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sz w:val="18"/>
      <w:szCs w:val="18"/>
    </w:rPr>
  </w:style>
  <w:style w:type="paragraph" w:styleId="Footer">
    <w:name w:val="footer"/>
    <w:basedOn w:val="Normal"/>
    <w:link w:val="FooterChar"/>
    <w:uiPriority w:val="99"/>
    <w:rsid w:val="008D10D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sz w:val="18"/>
      <w:szCs w:val="18"/>
    </w:rPr>
  </w:style>
  <w:style w:type="paragraph" w:styleId="BodyText">
    <w:name w:val="Body Text"/>
    <w:aliases w:val="正文文字 Char Char Char,Body Text(ch),body text,bt"/>
    <w:basedOn w:val="Normal"/>
    <w:link w:val="BodyTextChar"/>
    <w:uiPriority w:val="99"/>
    <w:rsid w:val="004B5642"/>
    <w:pPr>
      <w:adjustRightInd w:val="0"/>
      <w:spacing w:after="120" w:line="312" w:lineRule="atLeast"/>
      <w:textAlignment w:val="baseline"/>
    </w:pPr>
    <w:rPr>
      <w:kern w:val="0"/>
      <w:sz w:val="24"/>
      <w:szCs w:val="24"/>
      <w:u w:val="single"/>
    </w:rPr>
  </w:style>
  <w:style w:type="character" w:customStyle="1" w:styleId="BodyTextChar">
    <w:name w:val="Body Text Char"/>
    <w:aliases w:val="正文文字 Char Char Char Char,Body Text(ch) Char,body text Char,bt Char"/>
    <w:basedOn w:val="DefaultParagraphFont"/>
    <w:link w:val="BodyText"/>
    <w:uiPriority w:val="99"/>
    <w:semiHidden/>
    <w:locked/>
    <w:rPr>
      <w:sz w:val="20"/>
      <w:szCs w:val="20"/>
    </w:rPr>
  </w:style>
  <w:style w:type="paragraph" w:styleId="List">
    <w:name w:val="List"/>
    <w:basedOn w:val="Normal"/>
    <w:uiPriority w:val="99"/>
    <w:rsid w:val="004B5642"/>
    <w:pPr>
      <w:adjustRightInd w:val="0"/>
      <w:spacing w:line="312" w:lineRule="atLeast"/>
      <w:ind w:left="420" w:hanging="420"/>
      <w:textAlignment w:val="baseline"/>
    </w:pPr>
    <w:rPr>
      <w:kern w:val="0"/>
      <w:sz w:val="24"/>
      <w:szCs w:val="24"/>
      <w:u w:val="single"/>
    </w:rPr>
  </w:style>
  <w:style w:type="paragraph" w:styleId="List2">
    <w:name w:val="List 2"/>
    <w:basedOn w:val="Normal"/>
    <w:uiPriority w:val="99"/>
    <w:rsid w:val="004B5642"/>
    <w:pPr>
      <w:adjustRightInd w:val="0"/>
      <w:spacing w:line="312" w:lineRule="atLeast"/>
      <w:ind w:left="840" w:hanging="420"/>
      <w:textAlignment w:val="baseline"/>
    </w:pPr>
    <w:rPr>
      <w:kern w:val="0"/>
      <w:sz w:val="24"/>
      <w:szCs w:val="24"/>
      <w:u w:val="single"/>
    </w:rPr>
  </w:style>
  <w:style w:type="paragraph" w:styleId="List3">
    <w:name w:val="List 3"/>
    <w:basedOn w:val="Normal"/>
    <w:uiPriority w:val="99"/>
    <w:rsid w:val="004B5642"/>
    <w:pPr>
      <w:adjustRightInd w:val="0"/>
      <w:spacing w:line="312" w:lineRule="atLeast"/>
      <w:ind w:left="1260" w:hanging="420"/>
      <w:textAlignment w:val="baseline"/>
    </w:pPr>
    <w:rPr>
      <w:kern w:val="0"/>
      <w:sz w:val="24"/>
      <w:szCs w:val="24"/>
      <w:u w:val="single"/>
    </w:rPr>
  </w:style>
  <w:style w:type="paragraph" w:styleId="List5">
    <w:name w:val="List 5"/>
    <w:basedOn w:val="Normal"/>
    <w:uiPriority w:val="99"/>
    <w:rsid w:val="004B5642"/>
    <w:pPr>
      <w:adjustRightInd w:val="0"/>
      <w:spacing w:line="312" w:lineRule="atLeast"/>
      <w:ind w:left="2100" w:hanging="420"/>
      <w:textAlignment w:val="baseline"/>
    </w:pPr>
    <w:rPr>
      <w:kern w:val="0"/>
      <w:sz w:val="24"/>
      <w:szCs w:val="24"/>
      <w:u w:val="single"/>
    </w:rPr>
  </w:style>
  <w:style w:type="character" w:styleId="PageNumber">
    <w:name w:val="page number"/>
    <w:basedOn w:val="DefaultParagraphFont"/>
    <w:uiPriority w:val="99"/>
    <w:rsid w:val="004B5642"/>
  </w:style>
  <w:style w:type="paragraph" w:customStyle="1" w:styleId="CharCharCharCharCharCharCharCharCharCharCharCharCharCharCharChar">
    <w:name w:val="Char Char Char Char Char Char Char Char Char Char Char Char Char Char Char Char"/>
    <w:basedOn w:val="Normal"/>
    <w:uiPriority w:val="99"/>
    <w:rsid w:val="00CC2E0F"/>
    <w:rPr>
      <w:rFonts w:ascii="Tahoma" w:hAnsi="Tahoma" w:cs="Tahoma"/>
      <w:sz w:val="24"/>
      <w:szCs w:val="24"/>
    </w:rPr>
  </w:style>
  <w:style w:type="paragraph" w:styleId="Title">
    <w:name w:val="Title"/>
    <w:basedOn w:val="Normal"/>
    <w:next w:val="Normal"/>
    <w:link w:val="TitleChar"/>
    <w:uiPriority w:val="99"/>
    <w:qFormat/>
    <w:rsid w:val="00CD50E3"/>
    <w:pPr>
      <w:jc w:val="center"/>
    </w:pPr>
    <w:rPr>
      <w:rFonts w:ascii="宋体" w:cs="宋体"/>
      <w:b/>
      <w:bCs/>
      <w:kern w:val="0"/>
      <w:sz w:val="36"/>
      <w:szCs w:val="36"/>
    </w:rPr>
  </w:style>
  <w:style w:type="character" w:customStyle="1" w:styleId="TitleChar">
    <w:name w:val="Title Char"/>
    <w:basedOn w:val="DefaultParagraphFont"/>
    <w:link w:val="Title"/>
    <w:uiPriority w:val="99"/>
    <w:locked/>
    <w:rPr>
      <w:rFonts w:ascii="Cambria" w:hAnsi="Cambria" w:cs="Cambria"/>
      <w:b/>
      <w:bCs/>
      <w:sz w:val="32"/>
      <w:szCs w:val="32"/>
    </w:rPr>
  </w:style>
  <w:style w:type="paragraph" w:customStyle="1" w:styleId="CharChar1CharCharCharCharCharCharCharCharCharChar">
    <w:name w:val="Char Char1 Char Char Char Char Char Char Char Char Char Char"/>
    <w:basedOn w:val="Normal"/>
    <w:uiPriority w:val="99"/>
    <w:rsid w:val="00CD50E3"/>
    <w:pPr>
      <w:widowControl/>
      <w:spacing w:after="160" w:line="240" w:lineRule="exact"/>
      <w:jc w:val="left"/>
    </w:pPr>
    <w:rPr>
      <w:sz w:val="24"/>
      <w:szCs w:val="24"/>
    </w:rPr>
  </w:style>
  <w:style w:type="character" w:styleId="CommentReference">
    <w:name w:val="annotation reference"/>
    <w:basedOn w:val="DefaultParagraphFont"/>
    <w:uiPriority w:val="99"/>
    <w:semiHidden/>
    <w:rsid w:val="00BE4659"/>
    <w:rPr>
      <w:sz w:val="21"/>
      <w:szCs w:val="21"/>
    </w:rPr>
  </w:style>
  <w:style w:type="paragraph" w:styleId="CommentText">
    <w:name w:val="annotation text"/>
    <w:basedOn w:val="Normal"/>
    <w:link w:val="CommentTextChar"/>
    <w:uiPriority w:val="99"/>
    <w:semiHidden/>
    <w:rsid w:val="00BE4659"/>
    <w:pPr>
      <w:jc w:val="left"/>
    </w:pPr>
  </w:style>
  <w:style w:type="character" w:customStyle="1" w:styleId="CommentTextChar">
    <w:name w:val="Comment Text Char"/>
    <w:basedOn w:val="DefaultParagraphFont"/>
    <w:link w:val="CommentText"/>
    <w:uiPriority w:val="99"/>
    <w:semiHidden/>
    <w:locked/>
    <w:rPr>
      <w:sz w:val="20"/>
      <w:szCs w:val="20"/>
    </w:rPr>
  </w:style>
  <w:style w:type="paragraph" w:styleId="CommentSubject">
    <w:name w:val="annotation subject"/>
    <w:basedOn w:val="CommentText"/>
    <w:next w:val="CommentText"/>
    <w:link w:val="CommentSubjectChar"/>
    <w:uiPriority w:val="99"/>
    <w:semiHidden/>
    <w:rsid w:val="00BE4659"/>
    <w:rPr>
      <w:b/>
      <w:bCs/>
    </w:rPr>
  </w:style>
  <w:style w:type="character" w:customStyle="1" w:styleId="CommentSubjectChar">
    <w:name w:val="Comment Subject Char"/>
    <w:basedOn w:val="CommentTextChar"/>
    <w:link w:val="CommentSubject"/>
    <w:uiPriority w:val="99"/>
    <w:semiHidden/>
    <w:locked/>
    <w:rPr>
      <w:b/>
      <w:bCs/>
    </w:rPr>
  </w:style>
  <w:style w:type="paragraph" w:styleId="BalloonText">
    <w:name w:val="Balloon Text"/>
    <w:basedOn w:val="Normal"/>
    <w:link w:val="BalloonTextChar"/>
    <w:uiPriority w:val="99"/>
    <w:semiHidden/>
    <w:rsid w:val="00BE4659"/>
    <w:rPr>
      <w:sz w:val="18"/>
      <w:szCs w:val="18"/>
    </w:rPr>
  </w:style>
  <w:style w:type="character" w:customStyle="1" w:styleId="BalloonTextChar">
    <w:name w:val="Balloon Text Char"/>
    <w:basedOn w:val="DefaultParagraphFont"/>
    <w:link w:val="BalloonText"/>
    <w:uiPriority w:val="99"/>
    <w:semiHidden/>
    <w:locked/>
    <w:rPr>
      <w:sz w:val="2"/>
      <w:szCs w:val="2"/>
    </w:rPr>
  </w:style>
  <w:style w:type="table" w:styleId="TableGrid">
    <w:name w:val="Table Grid"/>
    <w:basedOn w:val="TableNormal"/>
    <w:uiPriority w:val="99"/>
    <w:rsid w:val="00A2550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4113BA"/>
    <w:pPr>
      <w:widowControl/>
      <w:ind w:firstLine="420"/>
      <w:jc w:val="left"/>
    </w:pPr>
    <w:rPr>
      <w:rFonts w:ascii="宋体" w:hAnsi="宋体" w:cs="宋体"/>
      <w:kern w:val="0"/>
      <w:sz w:val="24"/>
      <w:szCs w:val="24"/>
    </w:rPr>
  </w:style>
  <w:style w:type="paragraph" w:styleId="ListParagraph">
    <w:name w:val="List Paragraph"/>
    <w:basedOn w:val="Normal"/>
    <w:uiPriority w:val="99"/>
    <w:qFormat/>
    <w:rsid w:val="007E7F3A"/>
    <w:pPr>
      <w:widowControl/>
      <w:ind w:firstLine="420"/>
    </w:pPr>
    <w:rPr>
      <w:rFonts w:ascii="Calibri" w:hAnsi="Calibri" w:cs="Calibri"/>
      <w:kern w:val="0"/>
    </w:rPr>
  </w:style>
</w:styles>
</file>

<file path=word/webSettings.xml><?xml version="1.0" encoding="utf-8"?>
<w:webSettings xmlns:r="http://schemas.openxmlformats.org/officeDocument/2006/relationships" xmlns:w="http://schemas.openxmlformats.org/wordprocessingml/2006/main">
  <w:divs>
    <w:div w:id="252789824">
      <w:marLeft w:val="0"/>
      <w:marRight w:val="0"/>
      <w:marTop w:val="0"/>
      <w:marBottom w:val="0"/>
      <w:divBdr>
        <w:top w:val="none" w:sz="0" w:space="0" w:color="auto"/>
        <w:left w:val="none" w:sz="0" w:space="0" w:color="auto"/>
        <w:bottom w:val="none" w:sz="0" w:space="0" w:color="auto"/>
        <w:right w:val="none" w:sz="0" w:space="0" w:color="auto"/>
      </w:divBdr>
    </w:div>
    <w:div w:id="252789825">
      <w:marLeft w:val="0"/>
      <w:marRight w:val="0"/>
      <w:marTop w:val="0"/>
      <w:marBottom w:val="0"/>
      <w:divBdr>
        <w:top w:val="none" w:sz="0" w:space="0" w:color="auto"/>
        <w:left w:val="none" w:sz="0" w:space="0" w:color="auto"/>
        <w:bottom w:val="none" w:sz="0" w:space="0" w:color="auto"/>
        <w:right w:val="none" w:sz="0" w:space="0" w:color="auto"/>
      </w:divBdr>
    </w:div>
    <w:div w:id="252789826">
      <w:marLeft w:val="0"/>
      <w:marRight w:val="0"/>
      <w:marTop w:val="0"/>
      <w:marBottom w:val="0"/>
      <w:divBdr>
        <w:top w:val="none" w:sz="0" w:space="0" w:color="auto"/>
        <w:left w:val="none" w:sz="0" w:space="0" w:color="auto"/>
        <w:bottom w:val="none" w:sz="0" w:space="0" w:color="auto"/>
        <w:right w:val="none" w:sz="0" w:space="0" w:color="auto"/>
      </w:divBdr>
    </w:div>
    <w:div w:id="252789827">
      <w:marLeft w:val="0"/>
      <w:marRight w:val="0"/>
      <w:marTop w:val="0"/>
      <w:marBottom w:val="0"/>
      <w:divBdr>
        <w:top w:val="none" w:sz="0" w:space="0" w:color="auto"/>
        <w:left w:val="none" w:sz="0" w:space="0" w:color="auto"/>
        <w:bottom w:val="none" w:sz="0" w:space="0" w:color="auto"/>
        <w:right w:val="none" w:sz="0" w:space="0" w:color="auto"/>
      </w:divBdr>
    </w:div>
    <w:div w:id="252789828">
      <w:marLeft w:val="0"/>
      <w:marRight w:val="0"/>
      <w:marTop w:val="0"/>
      <w:marBottom w:val="0"/>
      <w:divBdr>
        <w:top w:val="none" w:sz="0" w:space="0" w:color="auto"/>
        <w:left w:val="none" w:sz="0" w:space="0" w:color="auto"/>
        <w:bottom w:val="none" w:sz="0" w:space="0" w:color="auto"/>
        <w:right w:val="none" w:sz="0" w:space="0" w:color="auto"/>
      </w:divBdr>
    </w:div>
    <w:div w:id="252789829">
      <w:marLeft w:val="0"/>
      <w:marRight w:val="0"/>
      <w:marTop w:val="0"/>
      <w:marBottom w:val="0"/>
      <w:divBdr>
        <w:top w:val="none" w:sz="0" w:space="0" w:color="auto"/>
        <w:left w:val="none" w:sz="0" w:space="0" w:color="auto"/>
        <w:bottom w:val="none" w:sz="0" w:space="0" w:color="auto"/>
        <w:right w:val="none" w:sz="0" w:space="0" w:color="auto"/>
      </w:divBdr>
    </w:div>
    <w:div w:id="252789830">
      <w:marLeft w:val="0"/>
      <w:marRight w:val="0"/>
      <w:marTop w:val="0"/>
      <w:marBottom w:val="0"/>
      <w:divBdr>
        <w:top w:val="none" w:sz="0" w:space="0" w:color="auto"/>
        <w:left w:val="none" w:sz="0" w:space="0" w:color="auto"/>
        <w:bottom w:val="none" w:sz="0" w:space="0" w:color="auto"/>
        <w:right w:val="none" w:sz="0" w:space="0" w:color="auto"/>
      </w:divBdr>
    </w:div>
    <w:div w:id="252789831">
      <w:marLeft w:val="0"/>
      <w:marRight w:val="0"/>
      <w:marTop w:val="0"/>
      <w:marBottom w:val="0"/>
      <w:divBdr>
        <w:top w:val="none" w:sz="0" w:space="0" w:color="auto"/>
        <w:left w:val="none" w:sz="0" w:space="0" w:color="auto"/>
        <w:bottom w:val="none" w:sz="0" w:space="0" w:color="auto"/>
        <w:right w:val="none" w:sz="0" w:space="0" w:color="auto"/>
      </w:divBdr>
    </w:div>
    <w:div w:id="252789832">
      <w:marLeft w:val="0"/>
      <w:marRight w:val="0"/>
      <w:marTop w:val="0"/>
      <w:marBottom w:val="0"/>
      <w:divBdr>
        <w:top w:val="none" w:sz="0" w:space="0" w:color="auto"/>
        <w:left w:val="none" w:sz="0" w:space="0" w:color="auto"/>
        <w:bottom w:val="none" w:sz="0" w:space="0" w:color="auto"/>
        <w:right w:val="none" w:sz="0" w:space="0" w:color="auto"/>
      </w:divBdr>
    </w:div>
    <w:div w:id="252789833">
      <w:marLeft w:val="0"/>
      <w:marRight w:val="0"/>
      <w:marTop w:val="0"/>
      <w:marBottom w:val="0"/>
      <w:divBdr>
        <w:top w:val="none" w:sz="0" w:space="0" w:color="auto"/>
        <w:left w:val="none" w:sz="0" w:space="0" w:color="auto"/>
        <w:bottom w:val="none" w:sz="0" w:space="0" w:color="auto"/>
        <w:right w:val="none" w:sz="0" w:space="0" w:color="auto"/>
      </w:divBdr>
    </w:div>
    <w:div w:id="252789834">
      <w:marLeft w:val="0"/>
      <w:marRight w:val="0"/>
      <w:marTop w:val="0"/>
      <w:marBottom w:val="0"/>
      <w:divBdr>
        <w:top w:val="none" w:sz="0" w:space="0" w:color="auto"/>
        <w:left w:val="none" w:sz="0" w:space="0" w:color="auto"/>
        <w:bottom w:val="none" w:sz="0" w:space="0" w:color="auto"/>
        <w:right w:val="none" w:sz="0" w:space="0" w:color="auto"/>
      </w:divBdr>
    </w:div>
    <w:div w:id="252789835">
      <w:marLeft w:val="0"/>
      <w:marRight w:val="0"/>
      <w:marTop w:val="0"/>
      <w:marBottom w:val="0"/>
      <w:divBdr>
        <w:top w:val="none" w:sz="0" w:space="0" w:color="auto"/>
        <w:left w:val="none" w:sz="0" w:space="0" w:color="auto"/>
        <w:bottom w:val="none" w:sz="0" w:space="0" w:color="auto"/>
        <w:right w:val="none" w:sz="0" w:space="0" w:color="auto"/>
      </w:divBdr>
    </w:div>
    <w:div w:id="252789836">
      <w:marLeft w:val="0"/>
      <w:marRight w:val="0"/>
      <w:marTop w:val="0"/>
      <w:marBottom w:val="0"/>
      <w:divBdr>
        <w:top w:val="none" w:sz="0" w:space="0" w:color="auto"/>
        <w:left w:val="none" w:sz="0" w:space="0" w:color="auto"/>
        <w:bottom w:val="none" w:sz="0" w:space="0" w:color="auto"/>
        <w:right w:val="none" w:sz="0" w:space="0" w:color="auto"/>
      </w:divBdr>
    </w:div>
    <w:div w:id="252789837">
      <w:marLeft w:val="0"/>
      <w:marRight w:val="0"/>
      <w:marTop w:val="0"/>
      <w:marBottom w:val="0"/>
      <w:divBdr>
        <w:top w:val="none" w:sz="0" w:space="0" w:color="auto"/>
        <w:left w:val="none" w:sz="0" w:space="0" w:color="auto"/>
        <w:bottom w:val="none" w:sz="0" w:space="0" w:color="auto"/>
        <w:right w:val="none" w:sz="0" w:space="0" w:color="auto"/>
      </w:divBdr>
    </w:div>
    <w:div w:id="252789838">
      <w:marLeft w:val="0"/>
      <w:marRight w:val="0"/>
      <w:marTop w:val="0"/>
      <w:marBottom w:val="0"/>
      <w:divBdr>
        <w:top w:val="none" w:sz="0" w:space="0" w:color="auto"/>
        <w:left w:val="none" w:sz="0" w:space="0" w:color="auto"/>
        <w:bottom w:val="none" w:sz="0" w:space="0" w:color="auto"/>
        <w:right w:val="none" w:sz="0" w:space="0" w:color="auto"/>
      </w:divBdr>
    </w:div>
    <w:div w:id="252789839">
      <w:marLeft w:val="0"/>
      <w:marRight w:val="0"/>
      <w:marTop w:val="0"/>
      <w:marBottom w:val="0"/>
      <w:divBdr>
        <w:top w:val="none" w:sz="0" w:space="0" w:color="auto"/>
        <w:left w:val="none" w:sz="0" w:space="0" w:color="auto"/>
        <w:bottom w:val="none" w:sz="0" w:space="0" w:color="auto"/>
        <w:right w:val="none" w:sz="0" w:space="0" w:color="auto"/>
      </w:divBdr>
    </w:div>
    <w:div w:id="252789840">
      <w:marLeft w:val="0"/>
      <w:marRight w:val="0"/>
      <w:marTop w:val="0"/>
      <w:marBottom w:val="0"/>
      <w:divBdr>
        <w:top w:val="none" w:sz="0" w:space="0" w:color="auto"/>
        <w:left w:val="none" w:sz="0" w:space="0" w:color="auto"/>
        <w:bottom w:val="none" w:sz="0" w:space="0" w:color="auto"/>
        <w:right w:val="none" w:sz="0" w:space="0" w:color="auto"/>
      </w:divBdr>
      <w:divsChild>
        <w:div w:id="252789854">
          <w:marLeft w:val="0"/>
          <w:marRight w:val="0"/>
          <w:marTop w:val="0"/>
          <w:marBottom w:val="0"/>
          <w:divBdr>
            <w:top w:val="none" w:sz="0" w:space="0" w:color="auto"/>
            <w:left w:val="none" w:sz="0" w:space="0" w:color="auto"/>
            <w:bottom w:val="none" w:sz="0" w:space="0" w:color="auto"/>
            <w:right w:val="none" w:sz="0" w:space="0" w:color="auto"/>
          </w:divBdr>
        </w:div>
      </w:divsChild>
    </w:div>
    <w:div w:id="252789841">
      <w:marLeft w:val="0"/>
      <w:marRight w:val="0"/>
      <w:marTop w:val="0"/>
      <w:marBottom w:val="0"/>
      <w:divBdr>
        <w:top w:val="none" w:sz="0" w:space="0" w:color="auto"/>
        <w:left w:val="none" w:sz="0" w:space="0" w:color="auto"/>
        <w:bottom w:val="none" w:sz="0" w:space="0" w:color="auto"/>
        <w:right w:val="none" w:sz="0" w:space="0" w:color="auto"/>
      </w:divBdr>
    </w:div>
    <w:div w:id="252789842">
      <w:marLeft w:val="0"/>
      <w:marRight w:val="0"/>
      <w:marTop w:val="0"/>
      <w:marBottom w:val="0"/>
      <w:divBdr>
        <w:top w:val="none" w:sz="0" w:space="0" w:color="auto"/>
        <w:left w:val="none" w:sz="0" w:space="0" w:color="auto"/>
        <w:bottom w:val="none" w:sz="0" w:space="0" w:color="auto"/>
        <w:right w:val="none" w:sz="0" w:space="0" w:color="auto"/>
      </w:divBdr>
    </w:div>
    <w:div w:id="252789843">
      <w:marLeft w:val="0"/>
      <w:marRight w:val="0"/>
      <w:marTop w:val="0"/>
      <w:marBottom w:val="0"/>
      <w:divBdr>
        <w:top w:val="none" w:sz="0" w:space="0" w:color="auto"/>
        <w:left w:val="none" w:sz="0" w:space="0" w:color="auto"/>
        <w:bottom w:val="none" w:sz="0" w:space="0" w:color="auto"/>
        <w:right w:val="none" w:sz="0" w:space="0" w:color="auto"/>
      </w:divBdr>
    </w:div>
    <w:div w:id="252789844">
      <w:marLeft w:val="0"/>
      <w:marRight w:val="0"/>
      <w:marTop w:val="0"/>
      <w:marBottom w:val="0"/>
      <w:divBdr>
        <w:top w:val="none" w:sz="0" w:space="0" w:color="auto"/>
        <w:left w:val="none" w:sz="0" w:space="0" w:color="auto"/>
        <w:bottom w:val="none" w:sz="0" w:space="0" w:color="auto"/>
        <w:right w:val="none" w:sz="0" w:space="0" w:color="auto"/>
      </w:divBdr>
    </w:div>
    <w:div w:id="252789845">
      <w:marLeft w:val="0"/>
      <w:marRight w:val="0"/>
      <w:marTop w:val="0"/>
      <w:marBottom w:val="0"/>
      <w:divBdr>
        <w:top w:val="none" w:sz="0" w:space="0" w:color="auto"/>
        <w:left w:val="none" w:sz="0" w:space="0" w:color="auto"/>
        <w:bottom w:val="none" w:sz="0" w:space="0" w:color="auto"/>
        <w:right w:val="none" w:sz="0" w:space="0" w:color="auto"/>
      </w:divBdr>
    </w:div>
    <w:div w:id="252789846">
      <w:marLeft w:val="0"/>
      <w:marRight w:val="0"/>
      <w:marTop w:val="0"/>
      <w:marBottom w:val="0"/>
      <w:divBdr>
        <w:top w:val="none" w:sz="0" w:space="0" w:color="auto"/>
        <w:left w:val="none" w:sz="0" w:space="0" w:color="auto"/>
        <w:bottom w:val="none" w:sz="0" w:space="0" w:color="auto"/>
        <w:right w:val="none" w:sz="0" w:space="0" w:color="auto"/>
      </w:divBdr>
    </w:div>
    <w:div w:id="252789847">
      <w:marLeft w:val="0"/>
      <w:marRight w:val="0"/>
      <w:marTop w:val="0"/>
      <w:marBottom w:val="0"/>
      <w:divBdr>
        <w:top w:val="none" w:sz="0" w:space="0" w:color="auto"/>
        <w:left w:val="none" w:sz="0" w:space="0" w:color="auto"/>
        <w:bottom w:val="none" w:sz="0" w:space="0" w:color="auto"/>
        <w:right w:val="none" w:sz="0" w:space="0" w:color="auto"/>
      </w:divBdr>
    </w:div>
    <w:div w:id="252789848">
      <w:marLeft w:val="0"/>
      <w:marRight w:val="0"/>
      <w:marTop w:val="0"/>
      <w:marBottom w:val="0"/>
      <w:divBdr>
        <w:top w:val="none" w:sz="0" w:space="0" w:color="auto"/>
        <w:left w:val="none" w:sz="0" w:space="0" w:color="auto"/>
        <w:bottom w:val="none" w:sz="0" w:space="0" w:color="auto"/>
        <w:right w:val="none" w:sz="0" w:space="0" w:color="auto"/>
      </w:divBdr>
    </w:div>
    <w:div w:id="252789849">
      <w:marLeft w:val="0"/>
      <w:marRight w:val="0"/>
      <w:marTop w:val="0"/>
      <w:marBottom w:val="0"/>
      <w:divBdr>
        <w:top w:val="none" w:sz="0" w:space="0" w:color="auto"/>
        <w:left w:val="none" w:sz="0" w:space="0" w:color="auto"/>
        <w:bottom w:val="none" w:sz="0" w:space="0" w:color="auto"/>
        <w:right w:val="none" w:sz="0" w:space="0" w:color="auto"/>
      </w:divBdr>
    </w:div>
    <w:div w:id="252789850">
      <w:marLeft w:val="0"/>
      <w:marRight w:val="0"/>
      <w:marTop w:val="0"/>
      <w:marBottom w:val="0"/>
      <w:divBdr>
        <w:top w:val="none" w:sz="0" w:space="0" w:color="auto"/>
        <w:left w:val="none" w:sz="0" w:space="0" w:color="auto"/>
        <w:bottom w:val="none" w:sz="0" w:space="0" w:color="auto"/>
        <w:right w:val="none" w:sz="0" w:space="0" w:color="auto"/>
      </w:divBdr>
    </w:div>
    <w:div w:id="252789851">
      <w:marLeft w:val="0"/>
      <w:marRight w:val="0"/>
      <w:marTop w:val="0"/>
      <w:marBottom w:val="0"/>
      <w:divBdr>
        <w:top w:val="none" w:sz="0" w:space="0" w:color="auto"/>
        <w:left w:val="none" w:sz="0" w:space="0" w:color="auto"/>
        <w:bottom w:val="none" w:sz="0" w:space="0" w:color="auto"/>
        <w:right w:val="none" w:sz="0" w:space="0" w:color="auto"/>
      </w:divBdr>
    </w:div>
    <w:div w:id="252789852">
      <w:marLeft w:val="0"/>
      <w:marRight w:val="0"/>
      <w:marTop w:val="0"/>
      <w:marBottom w:val="0"/>
      <w:divBdr>
        <w:top w:val="none" w:sz="0" w:space="0" w:color="auto"/>
        <w:left w:val="none" w:sz="0" w:space="0" w:color="auto"/>
        <w:bottom w:val="none" w:sz="0" w:space="0" w:color="auto"/>
        <w:right w:val="none" w:sz="0" w:space="0" w:color="auto"/>
      </w:divBdr>
    </w:div>
    <w:div w:id="252789853">
      <w:marLeft w:val="0"/>
      <w:marRight w:val="0"/>
      <w:marTop w:val="0"/>
      <w:marBottom w:val="0"/>
      <w:divBdr>
        <w:top w:val="none" w:sz="0" w:space="0" w:color="auto"/>
        <w:left w:val="none" w:sz="0" w:space="0" w:color="auto"/>
        <w:bottom w:val="none" w:sz="0" w:space="0" w:color="auto"/>
        <w:right w:val="none" w:sz="0" w:space="0" w:color="auto"/>
      </w:divBdr>
    </w:div>
    <w:div w:id="252789855">
      <w:marLeft w:val="0"/>
      <w:marRight w:val="0"/>
      <w:marTop w:val="0"/>
      <w:marBottom w:val="0"/>
      <w:divBdr>
        <w:top w:val="none" w:sz="0" w:space="0" w:color="auto"/>
        <w:left w:val="none" w:sz="0" w:space="0" w:color="auto"/>
        <w:bottom w:val="none" w:sz="0" w:space="0" w:color="auto"/>
        <w:right w:val="none" w:sz="0" w:space="0" w:color="auto"/>
      </w:divBdr>
    </w:div>
    <w:div w:id="252789856">
      <w:marLeft w:val="0"/>
      <w:marRight w:val="0"/>
      <w:marTop w:val="0"/>
      <w:marBottom w:val="0"/>
      <w:divBdr>
        <w:top w:val="none" w:sz="0" w:space="0" w:color="auto"/>
        <w:left w:val="none" w:sz="0" w:space="0" w:color="auto"/>
        <w:bottom w:val="none" w:sz="0" w:space="0" w:color="auto"/>
        <w:right w:val="none" w:sz="0" w:space="0" w:color="auto"/>
      </w:divBdr>
    </w:div>
    <w:div w:id="252789857">
      <w:marLeft w:val="0"/>
      <w:marRight w:val="0"/>
      <w:marTop w:val="0"/>
      <w:marBottom w:val="0"/>
      <w:divBdr>
        <w:top w:val="none" w:sz="0" w:space="0" w:color="auto"/>
        <w:left w:val="none" w:sz="0" w:space="0" w:color="auto"/>
        <w:bottom w:val="none" w:sz="0" w:space="0" w:color="auto"/>
        <w:right w:val="none" w:sz="0" w:space="0" w:color="auto"/>
      </w:divBdr>
    </w:div>
    <w:div w:id="252789858">
      <w:marLeft w:val="0"/>
      <w:marRight w:val="0"/>
      <w:marTop w:val="0"/>
      <w:marBottom w:val="0"/>
      <w:divBdr>
        <w:top w:val="none" w:sz="0" w:space="0" w:color="auto"/>
        <w:left w:val="none" w:sz="0" w:space="0" w:color="auto"/>
        <w:bottom w:val="none" w:sz="0" w:space="0" w:color="auto"/>
        <w:right w:val="none" w:sz="0" w:space="0" w:color="auto"/>
      </w:divBdr>
    </w:div>
    <w:div w:id="252789859">
      <w:marLeft w:val="0"/>
      <w:marRight w:val="0"/>
      <w:marTop w:val="0"/>
      <w:marBottom w:val="0"/>
      <w:divBdr>
        <w:top w:val="none" w:sz="0" w:space="0" w:color="auto"/>
        <w:left w:val="none" w:sz="0" w:space="0" w:color="auto"/>
        <w:bottom w:val="none" w:sz="0" w:space="0" w:color="auto"/>
        <w:right w:val="none" w:sz="0" w:space="0" w:color="auto"/>
      </w:divBdr>
    </w:div>
    <w:div w:id="252789860">
      <w:marLeft w:val="0"/>
      <w:marRight w:val="0"/>
      <w:marTop w:val="0"/>
      <w:marBottom w:val="0"/>
      <w:divBdr>
        <w:top w:val="none" w:sz="0" w:space="0" w:color="auto"/>
        <w:left w:val="none" w:sz="0" w:space="0" w:color="auto"/>
        <w:bottom w:val="none" w:sz="0" w:space="0" w:color="auto"/>
        <w:right w:val="none" w:sz="0" w:space="0" w:color="auto"/>
      </w:divBdr>
    </w:div>
    <w:div w:id="252789861">
      <w:marLeft w:val="0"/>
      <w:marRight w:val="0"/>
      <w:marTop w:val="0"/>
      <w:marBottom w:val="0"/>
      <w:divBdr>
        <w:top w:val="none" w:sz="0" w:space="0" w:color="auto"/>
        <w:left w:val="none" w:sz="0" w:space="0" w:color="auto"/>
        <w:bottom w:val="none" w:sz="0" w:space="0" w:color="auto"/>
        <w:right w:val="none" w:sz="0" w:space="0" w:color="auto"/>
      </w:divBdr>
    </w:div>
    <w:div w:id="252789862">
      <w:marLeft w:val="0"/>
      <w:marRight w:val="0"/>
      <w:marTop w:val="0"/>
      <w:marBottom w:val="0"/>
      <w:divBdr>
        <w:top w:val="none" w:sz="0" w:space="0" w:color="auto"/>
        <w:left w:val="none" w:sz="0" w:space="0" w:color="auto"/>
        <w:bottom w:val="none" w:sz="0" w:space="0" w:color="auto"/>
        <w:right w:val="none" w:sz="0" w:space="0" w:color="auto"/>
      </w:divBdr>
    </w:div>
    <w:div w:id="252789863">
      <w:marLeft w:val="0"/>
      <w:marRight w:val="0"/>
      <w:marTop w:val="0"/>
      <w:marBottom w:val="0"/>
      <w:divBdr>
        <w:top w:val="none" w:sz="0" w:space="0" w:color="auto"/>
        <w:left w:val="none" w:sz="0" w:space="0" w:color="auto"/>
        <w:bottom w:val="none" w:sz="0" w:space="0" w:color="auto"/>
        <w:right w:val="none" w:sz="0" w:space="0" w:color="auto"/>
      </w:divBdr>
    </w:div>
    <w:div w:id="252789864">
      <w:marLeft w:val="0"/>
      <w:marRight w:val="0"/>
      <w:marTop w:val="0"/>
      <w:marBottom w:val="0"/>
      <w:divBdr>
        <w:top w:val="none" w:sz="0" w:space="0" w:color="auto"/>
        <w:left w:val="none" w:sz="0" w:space="0" w:color="auto"/>
        <w:bottom w:val="none" w:sz="0" w:space="0" w:color="auto"/>
        <w:right w:val="none" w:sz="0" w:space="0" w:color="auto"/>
      </w:divBdr>
    </w:div>
    <w:div w:id="252789865">
      <w:marLeft w:val="0"/>
      <w:marRight w:val="0"/>
      <w:marTop w:val="0"/>
      <w:marBottom w:val="0"/>
      <w:divBdr>
        <w:top w:val="none" w:sz="0" w:space="0" w:color="auto"/>
        <w:left w:val="none" w:sz="0" w:space="0" w:color="auto"/>
        <w:bottom w:val="none" w:sz="0" w:space="0" w:color="auto"/>
        <w:right w:val="none" w:sz="0" w:space="0" w:color="auto"/>
      </w:divBdr>
    </w:div>
    <w:div w:id="252789866">
      <w:marLeft w:val="0"/>
      <w:marRight w:val="0"/>
      <w:marTop w:val="0"/>
      <w:marBottom w:val="0"/>
      <w:divBdr>
        <w:top w:val="none" w:sz="0" w:space="0" w:color="auto"/>
        <w:left w:val="none" w:sz="0" w:space="0" w:color="auto"/>
        <w:bottom w:val="none" w:sz="0" w:space="0" w:color="auto"/>
        <w:right w:val="none" w:sz="0" w:space="0" w:color="auto"/>
      </w:divBdr>
    </w:div>
    <w:div w:id="252789867">
      <w:marLeft w:val="0"/>
      <w:marRight w:val="0"/>
      <w:marTop w:val="0"/>
      <w:marBottom w:val="0"/>
      <w:divBdr>
        <w:top w:val="none" w:sz="0" w:space="0" w:color="auto"/>
        <w:left w:val="none" w:sz="0" w:space="0" w:color="auto"/>
        <w:bottom w:val="none" w:sz="0" w:space="0" w:color="auto"/>
        <w:right w:val="none" w:sz="0" w:space="0" w:color="auto"/>
      </w:divBdr>
    </w:div>
    <w:div w:id="252789868">
      <w:marLeft w:val="0"/>
      <w:marRight w:val="0"/>
      <w:marTop w:val="0"/>
      <w:marBottom w:val="0"/>
      <w:divBdr>
        <w:top w:val="none" w:sz="0" w:space="0" w:color="auto"/>
        <w:left w:val="none" w:sz="0" w:space="0" w:color="auto"/>
        <w:bottom w:val="none" w:sz="0" w:space="0" w:color="auto"/>
        <w:right w:val="none" w:sz="0" w:space="0" w:color="auto"/>
      </w:divBdr>
    </w:div>
    <w:div w:id="252789869">
      <w:marLeft w:val="0"/>
      <w:marRight w:val="0"/>
      <w:marTop w:val="0"/>
      <w:marBottom w:val="0"/>
      <w:divBdr>
        <w:top w:val="none" w:sz="0" w:space="0" w:color="auto"/>
        <w:left w:val="none" w:sz="0" w:space="0" w:color="auto"/>
        <w:bottom w:val="none" w:sz="0" w:space="0" w:color="auto"/>
        <w:right w:val="none" w:sz="0" w:space="0" w:color="auto"/>
      </w:divBdr>
    </w:div>
    <w:div w:id="252789870">
      <w:marLeft w:val="0"/>
      <w:marRight w:val="0"/>
      <w:marTop w:val="0"/>
      <w:marBottom w:val="0"/>
      <w:divBdr>
        <w:top w:val="none" w:sz="0" w:space="0" w:color="auto"/>
        <w:left w:val="none" w:sz="0" w:space="0" w:color="auto"/>
        <w:bottom w:val="none" w:sz="0" w:space="0" w:color="auto"/>
        <w:right w:val="none" w:sz="0" w:space="0" w:color="auto"/>
      </w:divBdr>
    </w:div>
    <w:div w:id="252789871">
      <w:marLeft w:val="0"/>
      <w:marRight w:val="0"/>
      <w:marTop w:val="0"/>
      <w:marBottom w:val="0"/>
      <w:divBdr>
        <w:top w:val="none" w:sz="0" w:space="0" w:color="auto"/>
        <w:left w:val="none" w:sz="0" w:space="0" w:color="auto"/>
        <w:bottom w:val="none" w:sz="0" w:space="0" w:color="auto"/>
        <w:right w:val="none" w:sz="0" w:space="0" w:color="auto"/>
      </w:divBdr>
    </w:div>
    <w:div w:id="252789872">
      <w:marLeft w:val="0"/>
      <w:marRight w:val="0"/>
      <w:marTop w:val="0"/>
      <w:marBottom w:val="0"/>
      <w:divBdr>
        <w:top w:val="none" w:sz="0" w:space="0" w:color="auto"/>
        <w:left w:val="none" w:sz="0" w:space="0" w:color="auto"/>
        <w:bottom w:val="none" w:sz="0" w:space="0" w:color="auto"/>
        <w:right w:val="none" w:sz="0" w:space="0" w:color="auto"/>
      </w:divBdr>
    </w:div>
    <w:div w:id="252789873">
      <w:marLeft w:val="0"/>
      <w:marRight w:val="0"/>
      <w:marTop w:val="0"/>
      <w:marBottom w:val="0"/>
      <w:divBdr>
        <w:top w:val="none" w:sz="0" w:space="0" w:color="auto"/>
        <w:left w:val="none" w:sz="0" w:space="0" w:color="auto"/>
        <w:bottom w:val="none" w:sz="0" w:space="0" w:color="auto"/>
        <w:right w:val="none" w:sz="0" w:space="0" w:color="auto"/>
      </w:divBdr>
    </w:div>
    <w:div w:id="252789874">
      <w:marLeft w:val="0"/>
      <w:marRight w:val="0"/>
      <w:marTop w:val="0"/>
      <w:marBottom w:val="0"/>
      <w:divBdr>
        <w:top w:val="none" w:sz="0" w:space="0" w:color="auto"/>
        <w:left w:val="none" w:sz="0" w:space="0" w:color="auto"/>
        <w:bottom w:val="none" w:sz="0" w:space="0" w:color="auto"/>
        <w:right w:val="none" w:sz="0" w:space="0" w:color="auto"/>
      </w:divBdr>
    </w:div>
    <w:div w:id="252789875">
      <w:marLeft w:val="0"/>
      <w:marRight w:val="0"/>
      <w:marTop w:val="0"/>
      <w:marBottom w:val="0"/>
      <w:divBdr>
        <w:top w:val="none" w:sz="0" w:space="0" w:color="auto"/>
        <w:left w:val="none" w:sz="0" w:space="0" w:color="auto"/>
        <w:bottom w:val="none" w:sz="0" w:space="0" w:color="auto"/>
        <w:right w:val="none" w:sz="0" w:space="0" w:color="auto"/>
      </w:divBdr>
    </w:div>
    <w:div w:id="252789876">
      <w:marLeft w:val="0"/>
      <w:marRight w:val="0"/>
      <w:marTop w:val="0"/>
      <w:marBottom w:val="0"/>
      <w:divBdr>
        <w:top w:val="none" w:sz="0" w:space="0" w:color="auto"/>
        <w:left w:val="none" w:sz="0" w:space="0" w:color="auto"/>
        <w:bottom w:val="none" w:sz="0" w:space="0" w:color="auto"/>
        <w:right w:val="none" w:sz="0" w:space="0" w:color="auto"/>
      </w:divBdr>
    </w:div>
    <w:div w:id="252789877">
      <w:marLeft w:val="0"/>
      <w:marRight w:val="0"/>
      <w:marTop w:val="0"/>
      <w:marBottom w:val="0"/>
      <w:divBdr>
        <w:top w:val="none" w:sz="0" w:space="0" w:color="auto"/>
        <w:left w:val="none" w:sz="0" w:space="0" w:color="auto"/>
        <w:bottom w:val="none" w:sz="0" w:space="0" w:color="auto"/>
        <w:right w:val="none" w:sz="0" w:space="0" w:color="auto"/>
      </w:divBdr>
    </w:div>
    <w:div w:id="252789878">
      <w:marLeft w:val="0"/>
      <w:marRight w:val="0"/>
      <w:marTop w:val="0"/>
      <w:marBottom w:val="0"/>
      <w:divBdr>
        <w:top w:val="none" w:sz="0" w:space="0" w:color="auto"/>
        <w:left w:val="none" w:sz="0" w:space="0" w:color="auto"/>
        <w:bottom w:val="none" w:sz="0" w:space="0" w:color="auto"/>
        <w:right w:val="none" w:sz="0" w:space="0" w:color="auto"/>
      </w:divBdr>
    </w:div>
    <w:div w:id="252789879">
      <w:marLeft w:val="0"/>
      <w:marRight w:val="0"/>
      <w:marTop w:val="0"/>
      <w:marBottom w:val="0"/>
      <w:divBdr>
        <w:top w:val="none" w:sz="0" w:space="0" w:color="auto"/>
        <w:left w:val="none" w:sz="0" w:space="0" w:color="auto"/>
        <w:bottom w:val="none" w:sz="0" w:space="0" w:color="auto"/>
        <w:right w:val="none" w:sz="0" w:space="0" w:color="auto"/>
      </w:divBdr>
    </w:div>
    <w:div w:id="252789880">
      <w:marLeft w:val="0"/>
      <w:marRight w:val="0"/>
      <w:marTop w:val="0"/>
      <w:marBottom w:val="0"/>
      <w:divBdr>
        <w:top w:val="none" w:sz="0" w:space="0" w:color="auto"/>
        <w:left w:val="none" w:sz="0" w:space="0" w:color="auto"/>
        <w:bottom w:val="none" w:sz="0" w:space="0" w:color="auto"/>
        <w:right w:val="none" w:sz="0" w:space="0" w:color="auto"/>
      </w:divBdr>
    </w:div>
    <w:div w:id="252789881">
      <w:marLeft w:val="0"/>
      <w:marRight w:val="0"/>
      <w:marTop w:val="0"/>
      <w:marBottom w:val="0"/>
      <w:divBdr>
        <w:top w:val="none" w:sz="0" w:space="0" w:color="auto"/>
        <w:left w:val="none" w:sz="0" w:space="0" w:color="auto"/>
        <w:bottom w:val="none" w:sz="0" w:space="0" w:color="auto"/>
        <w:right w:val="none" w:sz="0" w:space="0" w:color="auto"/>
      </w:divBdr>
    </w:div>
    <w:div w:id="252789882">
      <w:marLeft w:val="0"/>
      <w:marRight w:val="0"/>
      <w:marTop w:val="0"/>
      <w:marBottom w:val="0"/>
      <w:divBdr>
        <w:top w:val="none" w:sz="0" w:space="0" w:color="auto"/>
        <w:left w:val="none" w:sz="0" w:space="0" w:color="auto"/>
        <w:bottom w:val="none" w:sz="0" w:space="0" w:color="auto"/>
        <w:right w:val="none" w:sz="0" w:space="0" w:color="auto"/>
      </w:divBdr>
    </w:div>
    <w:div w:id="252789883">
      <w:marLeft w:val="0"/>
      <w:marRight w:val="0"/>
      <w:marTop w:val="0"/>
      <w:marBottom w:val="0"/>
      <w:divBdr>
        <w:top w:val="none" w:sz="0" w:space="0" w:color="auto"/>
        <w:left w:val="none" w:sz="0" w:space="0" w:color="auto"/>
        <w:bottom w:val="none" w:sz="0" w:space="0" w:color="auto"/>
        <w:right w:val="none" w:sz="0" w:space="0" w:color="auto"/>
      </w:divBdr>
    </w:div>
    <w:div w:id="252789884">
      <w:marLeft w:val="0"/>
      <w:marRight w:val="0"/>
      <w:marTop w:val="0"/>
      <w:marBottom w:val="0"/>
      <w:divBdr>
        <w:top w:val="none" w:sz="0" w:space="0" w:color="auto"/>
        <w:left w:val="none" w:sz="0" w:space="0" w:color="auto"/>
        <w:bottom w:val="none" w:sz="0" w:space="0" w:color="auto"/>
        <w:right w:val="none" w:sz="0" w:space="0" w:color="auto"/>
      </w:divBdr>
    </w:div>
    <w:div w:id="252789885">
      <w:marLeft w:val="0"/>
      <w:marRight w:val="0"/>
      <w:marTop w:val="0"/>
      <w:marBottom w:val="0"/>
      <w:divBdr>
        <w:top w:val="none" w:sz="0" w:space="0" w:color="auto"/>
        <w:left w:val="none" w:sz="0" w:space="0" w:color="auto"/>
        <w:bottom w:val="none" w:sz="0" w:space="0" w:color="auto"/>
        <w:right w:val="none" w:sz="0" w:space="0" w:color="auto"/>
      </w:divBdr>
    </w:div>
    <w:div w:id="252789886">
      <w:marLeft w:val="0"/>
      <w:marRight w:val="0"/>
      <w:marTop w:val="0"/>
      <w:marBottom w:val="0"/>
      <w:divBdr>
        <w:top w:val="none" w:sz="0" w:space="0" w:color="auto"/>
        <w:left w:val="none" w:sz="0" w:space="0" w:color="auto"/>
        <w:bottom w:val="none" w:sz="0" w:space="0" w:color="auto"/>
        <w:right w:val="none" w:sz="0" w:space="0" w:color="auto"/>
      </w:divBdr>
    </w:div>
    <w:div w:id="252789887">
      <w:marLeft w:val="0"/>
      <w:marRight w:val="0"/>
      <w:marTop w:val="0"/>
      <w:marBottom w:val="0"/>
      <w:divBdr>
        <w:top w:val="none" w:sz="0" w:space="0" w:color="auto"/>
        <w:left w:val="none" w:sz="0" w:space="0" w:color="auto"/>
        <w:bottom w:val="none" w:sz="0" w:space="0" w:color="auto"/>
        <w:right w:val="none" w:sz="0" w:space="0" w:color="auto"/>
      </w:divBdr>
    </w:div>
    <w:div w:id="252789888">
      <w:marLeft w:val="0"/>
      <w:marRight w:val="0"/>
      <w:marTop w:val="0"/>
      <w:marBottom w:val="0"/>
      <w:divBdr>
        <w:top w:val="none" w:sz="0" w:space="0" w:color="auto"/>
        <w:left w:val="none" w:sz="0" w:space="0" w:color="auto"/>
        <w:bottom w:val="none" w:sz="0" w:space="0" w:color="auto"/>
        <w:right w:val="none" w:sz="0" w:space="0" w:color="auto"/>
      </w:divBdr>
    </w:div>
    <w:div w:id="252789889">
      <w:marLeft w:val="0"/>
      <w:marRight w:val="0"/>
      <w:marTop w:val="0"/>
      <w:marBottom w:val="0"/>
      <w:divBdr>
        <w:top w:val="none" w:sz="0" w:space="0" w:color="auto"/>
        <w:left w:val="none" w:sz="0" w:space="0" w:color="auto"/>
        <w:bottom w:val="none" w:sz="0" w:space="0" w:color="auto"/>
        <w:right w:val="none" w:sz="0" w:space="0" w:color="auto"/>
      </w:divBdr>
    </w:div>
    <w:div w:id="252789890">
      <w:marLeft w:val="0"/>
      <w:marRight w:val="0"/>
      <w:marTop w:val="0"/>
      <w:marBottom w:val="0"/>
      <w:divBdr>
        <w:top w:val="none" w:sz="0" w:space="0" w:color="auto"/>
        <w:left w:val="none" w:sz="0" w:space="0" w:color="auto"/>
        <w:bottom w:val="none" w:sz="0" w:space="0" w:color="auto"/>
        <w:right w:val="none" w:sz="0" w:space="0" w:color="auto"/>
      </w:divBdr>
    </w:div>
    <w:div w:id="252789891">
      <w:marLeft w:val="0"/>
      <w:marRight w:val="0"/>
      <w:marTop w:val="0"/>
      <w:marBottom w:val="0"/>
      <w:divBdr>
        <w:top w:val="none" w:sz="0" w:space="0" w:color="auto"/>
        <w:left w:val="none" w:sz="0" w:space="0" w:color="auto"/>
        <w:bottom w:val="none" w:sz="0" w:space="0" w:color="auto"/>
        <w:right w:val="none" w:sz="0" w:space="0" w:color="auto"/>
      </w:divBdr>
    </w:div>
    <w:div w:id="2527898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110</TotalTime>
  <Pages>9</Pages>
  <Words>742</Words>
  <Characters>4231</Characters>
  <Application>Microsoft Office Outlook</Application>
  <DocSecurity>0</DocSecurity>
  <Lines>0</Lines>
  <Paragraphs>0</Paragraphs>
  <ScaleCrop>false</ScaleCrop>
  <Company>lx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东芝与竞争机型比较表</dc:title>
  <dc:subject/>
  <dc:creator>zhou junbo</dc:creator>
  <cp:keywords/>
  <dc:description/>
  <cp:lastModifiedBy>User</cp:lastModifiedBy>
  <cp:revision>6</cp:revision>
  <cp:lastPrinted>2009-09-25T03:33:00Z</cp:lastPrinted>
  <dcterms:created xsi:type="dcterms:W3CDTF">2014-08-12T15:02:00Z</dcterms:created>
  <dcterms:modified xsi:type="dcterms:W3CDTF">2014-08-12T16:52:00Z</dcterms:modified>
</cp:coreProperties>
</file>