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b/>
          <w:sz w:val="52"/>
          <w:szCs w:val="52"/>
        </w:rPr>
      </w:pPr>
      <w:r>
        <w:rPr>
          <w:rFonts w:hint="eastAsia"/>
        </w:rPr>
        <w:t xml:space="preserve">                 </w:t>
      </w:r>
      <w:r>
        <w:rPr>
          <w:rFonts w:hint="eastAsia"/>
          <w:b/>
        </w:rPr>
        <w:t xml:space="preserve">        </w:t>
      </w:r>
      <w:r>
        <w:rPr>
          <w:rFonts w:hint="eastAsia"/>
          <w:b/>
          <w:sz w:val="52"/>
          <w:szCs w:val="52"/>
        </w:rPr>
        <w:t>美丽从天而降</w:t>
      </w:r>
    </w:p>
    <w:p>
      <w:pPr>
        <w:ind w:firstLine="560" w:firstLineChars="200"/>
        <w:rPr>
          <w:rFonts w:hint="eastAsia"/>
          <w:sz w:val="28"/>
          <w:szCs w:val="28"/>
        </w:rPr>
      </w:pPr>
      <w:r>
        <w:rPr>
          <w:rFonts w:hint="eastAsia"/>
          <w:sz w:val="28"/>
          <w:szCs w:val="28"/>
        </w:rPr>
        <w:t>2014年1月8日还在睡梦中的我让一个美丽的梦给惊醒了。睁开双眼一看天蒙蒙亮，可怎么感觉肚子有点隐痛，原来的我的姨妈又来看我了。每次姨妈来了肚子就会痛，这次也不例外，经量也少的可怜。一想到这我也无法继续睡了。躺在床上左思右想的，哎在怎么还是得起床上班啊。工作一天了眼看就要下班了，趁着这会时间打开邮件一看“服MM，选美美店员店长的通知”，仔细阅读后第一时间就报名了。</w:t>
      </w:r>
    </w:p>
    <w:p>
      <w:pPr>
        <w:ind w:firstLine="560" w:firstLineChars="200"/>
        <w:rPr>
          <w:rFonts w:hint="eastAsia"/>
          <w:sz w:val="28"/>
          <w:szCs w:val="28"/>
        </w:rPr>
      </w:pPr>
      <w:r>
        <w:rPr>
          <w:rFonts w:hint="eastAsia"/>
          <w:sz w:val="28"/>
          <w:szCs w:val="28"/>
        </w:rPr>
        <w:t>当我收到美美就迫不及待的拆开一盒，冲水喝了一袋。以后的20天里每天坚持从未忘记过。但是喝了20天了怎么没什么变化呢？我有点疑虑了。接着又是一周服用完了，嘿月经来了。奇怪了以前来了肚子都会隐隐的痛，这次没痛的感觉了，心里暗自高兴一定是美美的作用，第一天就这样在高兴中度过了。第二天一起床，哎呀咋这么多了呢？最近这两年以来经期就只有短短的两天，心里还在想这次会不会长一点呢？果然第三天还在继续，第四天没了。这已经不错自己安慰着自己，才吃了一个月就有这般神奇的效果。三天的经期结束后又开始服用起美美了。日复一日的重复喝着这香味浓郁的美美颗粒，心里也是美美的啊。眼看第二个月的快要服用完了，心里暗自琢磨着又会有怎样的变化？这快要来了，也很期盼，每天都在想着会带给啥子惊喜呢？6.10一早你就如期而至了，以前啊总得盼你几天，念你几天才会来，这次倒好准时到来。坚持了两个月还真解决了我的大问题啊，现在见到我的朋友第一件事就是告诉她美美如何解决我月经不调的问题的。美美我太爱你了！</w:t>
      </w:r>
      <w:bookmarkStart w:id="0" w:name="_GoBack"/>
      <w:bookmarkEnd w:id="0"/>
    </w:p>
    <w:p>
      <w:pPr>
        <w:ind w:firstLine="560" w:firstLineChars="200"/>
        <w:rPr>
          <w:rFonts w:hint="eastAsia"/>
          <w:sz w:val="28"/>
          <w:szCs w:val="28"/>
        </w:rPr>
      </w:pPr>
      <w:r>
        <w:rPr>
          <w:rFonts w:hint="eastAsia"/>
          <w:sz w:val="28"/>
          <w:szCs w:val="28"/>
        </w:rPr>
        <w:t xml:space="preserve">                                        红星店：黄玲</w:t>
      </w:r>
    </w:p>
    <w:p>
      <w:pPr>
        <w:rPr>
          <w:rFonts w:hint="eastAsia" w:ascii="Calibri" w:hAnsi="Calibri" w:eastAsia="宋体"/>
          <w:kern w:val="2"/>
          <w:sz w:val="21"/>
          <w:szCs w:val="22"/>
          <w:lang w:val="en-US" w:eastAsia="zh-CN" w:bidi="ar-SA"/>
        </w:rPr>
      </w:pPr>
    </w:p>
    <w:p>
      <w:pPr>
        <w:tabs>
          <w:tab w:val="left" w:pos="6546"/>
        </w:tabs>
        <w:jc w:val="left"/>
        <w:rPr>
          <w:rFonts w:hint="eastAsia"/>
          <w:lang w:val="en-US" w:eastAsia="zh-CN"/>
        </w:rPr>
      </w:pPr>
      <w:r>
        <w:rPr>
          <w:rFonts w:hint="eastAsia"/>
          <w:lang w:val="en-US" w:eastAsia="zh-CN"/>
        </w:rPr>
        <w:tab/>
        <w:t>2014.6.15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A00002EF" w:usb1="4000207B" w:usb2="00000000" w:usb3="00000000" w:csb0="0000009F" w:csb1="00000000"/>
  </w:font>
  <w:font w:name="Cambria">
    <w:altName w:val="Palatino Linotype"/>
    <w:panose1 w:val="02040503050406030204"/>
    <w:charset w:val="00"/>
    <w:family w:val="auto"/>
    <w:pitch w:val="default"/>
    <w:sig w:usb0="A00002EF" w:usb1="4000004B" w:usb2="00000000" w:usb3="00000000" w:csb0="000000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104</Words>
  <Characters>594</Characters>
  <Lines>4</Lines>
  <Paragraphs>1</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2014-06-14T02:25:00Z</dcterms:created>
  <dc:creator>微软用户</dc:creator>
  <cp:lastModifiedBy>Administrator</cp:lastModifiedBy>
  <dcterms:modified xsi:type="dcterms:W3CDTF">2014-06-14T14:32:55Z</dcterms:modified>
  <dc:title>                         美丽从天而降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