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50" w:rsidRPr="0097272A" w:rsidRDefault="005A50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温江店</w:t>
      </w:r>
      <w:r w:rsidR="0097272A" w:rsidRPr="0097272A">
        <w:rPr>
          <w:rFonts w:hint="eastAsia"/>
          <w:sz w:val="28"/>
          <w:szCs w:val="28"/>
        </w:rPr>
        <w:t>笔数下滑应对措施</w:t>
      </w:r>
    </w:p>
    <w:p w:rsidR="0097272A" w:rsidRPr="005C2E48" w:rsidRDefault="0097272A" w:rsidP="005C2E4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C2E48">
        <w:rPr>
          <w:rFonts w:hint="eastAsia"/>
          <w:sz w:val="28"/>
          <w:szCs w:val="28"/>
        </w:rPr>
        <w:t>做好服务，礼貌待客，凡顾客进店都有迎客声，不论购买金额大小都以相同的服务态度对待，充分使用好我们的</w:t>
      </w:r>
      <w:r w:rsidR="005C2E48" w:rsidRPr="005C2E48">
        <w:rPr>
          <w:rFonts w:hint="eastAsia"/>
          <w:sz w:val="28"/>
          <w:szCs w:val="28"/>
        </w:rPr>
        <w:t>眼神和肢体语言</w:t>
      </w:r>
    </w:p>
    <w:p w:rsidR="005C2E48" w:rsidRDefault="005C2E48" w:rsidP="005C2E4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专业知识服务。每月除片区的培训外，门店每周进行小培训，每日交接班时学习</w:t>
      </w:r>
      <w:r w:rsidR="00926CC6">
        <w:rPr>
          <w:rFonts w:hint="eastAsia"/>
          <w:sz w:val="28"/>
          <w:szCs w:val="28"/>
        </w:rPr>
        <w:t>学习</w:t>
      </w:r>
      <w:r w:rsidR="00926CC6">
        <w:rPr>
          <w:rFonts w:hint="eastAsia"/>
          <w:sz w:val="28"/>
          <w:szCs w:val="28"/>
        </w:rPr>
        <w:t>2-3</w:t>
      </w:r>
      <w:r w:rsidR="00926CC6">
        <w:rPr>
          <w:rFonts w:hint="eastAsia"/>
          <w:sz w:val="28"/>
          <w:szCs w:val="28"/>
        </w:rPr>
        <w:t>个品种卖点知识的学习，并交流上一班的成功和</w:t>
      </w:r>
      <w:proofErr w:type="gramStart"/>
      <w:r w:rsidR="00926CC6">
        <w:rPr>
          <w:rFonts w:hint="eastAsia"/>
          <w:sz w:val="28"/>
          <w:szCs w:val="28"/>
        </w:rPr>
        <w:t>失败案列</w:t>
      </w:r>
      <w:proofErr w:type="gramEnd"/>
    </w:p>
    <w:p w:rsidR="00926CC6" w:rsidRDefault="00926CC6" w:rsidP="005C2E4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在做好礼貌待客和专业知识服务的同时，做好老会员的维护，收银主动询问顾客有无会员卡</w:t>
      </w:r>
      <w:r w:rsidR="00076EA6">
        <w:rPr>
          <w:rFonts w:hint="eastAsia"/>
          <w:sz w:val="28"/>
          <w:szCs w:val="28"/>
        </w:rPr>
        <w:t>，如会员有积分时，主动询问是否使用积分充分体现会员卡的实惠，如无会员卡，积极介绍我们的会员权益并办理，有效提高会员卡的使用率</w:t>
      </w:r>
      <w:r w:rsidR="00A32049">
        <w:rPr>
          <w:rFonts w:hint="eastAsia"/>
          <w:sz w:val="28"/>
          <w:szCs w:val="28"/>
        </w:rPr>
        <w:t>，收银时必须做好收银台一句话服务。</w:t>
      </w:r>
    </w:p>
    <w:p w:rsidR="00A72F12" w:rsidRDefault="00A32049" w:rsidP="005C2E4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A72F12">
        <w:rPr>
          <w:rFonts w:hint="eastAsia"/>
          <w:sz w:val="28"/>
          <w:szCs w:val="28"/>
        </w:rPr>
        <w:t>社区活动，让太极大药房深入人心，购放心药到太极。</w:t>
      </w:r>
    </w:p>
    <w:p w:rsidR="00C80038" w:rsidRPr="00A72F12" w:rsidRDefault="00A72F12" w:rsidP="005C2E4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F12">
        <w:rPr>
          <w:rFonts w:hint="eastAsia"/>
          <w:sz w:val="28"/>
          <w:szCs w:val="28"/>
        </w:rPr>
        <w:t>5.17-5.18</w:t>
      </w:r>
      <w:r w:rsidRPr="00A72F12">
        <w:rPr>
          <w:rFonts w:hint="eastAsia"/>
          <w:sz w:val="28"/>
          <w:szCs w:val="28"/>
        </w:rPr>
        <w:t>广场活动</w:t>
      </w:r>
      <w:r>
        <w:rPr>
          <w:rFonts w:hint="eastAsia"/>
          <w:sz w:val="28"/>
          <w:szCs w:val="28"/>
        </w:rPr>
        <w:t>提高客流量</w:t>
      </w:r>
    </w:p>
    <w:sectPr w:rsidR="00C80038" w:rsidRPr="00A72F12" w:rsidSect="0013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159F"/>
    <w:multiLevelType w:val="hybridMultilevel"/>
    <w:tmpl w:val="C3AE86EC"/>
    <w:lvl w:ilvl="0" w:tplc="046AA5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72A"/>
    <w:rsid w:val="00076EA6"/>
    <w:rsid w:val="00131850"/>
    <w:rsid w:val="00200329"/>
    <w:rsid w:val="004D2063"/>
    <w:rsid w:val="005A507F"/>
    <w:rsid w:val="005C2E48"/>
    <w:rsid w:val="00926CC6"/>
    <w:rsid w:val="0097272A"/>
    <w:rsid w:val="00A32049"/>
    <w:rsid w:val="00A72F12"/>
    <w:rsid w:val="00C8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255</Characters>
  <Application>Microsoft Office Word</Application>
  <DocSecurity>0</DocSecurity>
  <Lines>2</Lines>
  <Paragraphs>1</Paragraphs>
  <ScaleCrop>false</ScaleCrop>
  <Company>太极集团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2014-04-16T09:09:00Z</dcterms:created>
  <dcterms:modified xsi:type="dcterms:W3CDTF">2014-05-11T09:15:00Z</dcterms:modified>
</cp:coreProperties>
</file>