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B4" w:rsidRPr="004929B4" w:rsidRDefault="004929B4" w:rsidP="004929B4">
      <w:pPr>
        <w:ind w:firstLineChars="200" w:firstLine="480"/>
        <w:rPr>
          <w:rFonts w:ascii="黑体" w:eastAsia="黑体" w:hAnsi="宋体" w:cs="宋体" w:hint="eastAsia"/>
          <w:kern w:val="0"/>
          <w:sz w:val="30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</w:t>
      </w:r>
      <w:r w:rsidRPr="004929B4">
        <w:rPr>
          <w:rFonts w:ascii="黑体" w:eastAsia="黑体" w:hAnsi="宋体" w:cs="宋体" w:hint="eastAsia"/>
          <w:kern w:val="0"/>
          <w:sz w:val="30"/>
          <w:szCs w:val="24"/>
        </w:rPr>
        <w:t>店员事迹报告</w:t>
      </w:r>
    </w:p>
    <w:p w:rsidR="004929B4" w:rsidRPr="004929B4" w:rsidRDefault="004929B4" w:rsidP="004929B4">
      <w:pPr>
        <w:ind w:firstLineChars="200" w:firstLine="600"/>
        <w:rPr>
          <w:rFonts w:ascii="黑体" w:eastAsia="黑体" w:hAnsi="宋体" w:cs="宋体" w:hint="eastAsia"/>
          <w:kern w:val="0"/>
          <w:sz w:val="30"/>
          <w:szCs w:val="24"/>
        </w:rPr>
      </w:pPr>
      <w:r w:rsidRPr="004929B4">
        <w:rPr>
          <w:rFonts w:ascii="黑体" w:eastAsia="黑体" w:hAnsi="宋体" w:cs="宋体" w:hint="eastAsia"/>
          <w:kern w:val="0"/>
          <w:sz w:val="30"/>
          <w:szCs w:val="24"/>
        </w:rPr>
        <w:t xml:space="preserve">   </w:t>
      </w:r>
      <w:r>
        <w:rPr>
          <w:rFonts w:ascii="黑体" w:eastAsia="黑体" w:hAnsi="宋体" w:cs="宋体" w:hint="eastAsia"/>
          <w:kern w:val="0"/>
          <w:sz w:val="30"/>
          <w:szCs w:val="24"/>
        </w:rPr>
        <w:t xml:space="preserve">                            </w:t>
      </w:r>
      <w:r w:rsidRPr="004929B4">
        <w:rPr>
          <w:rFonts w:ascii="黑体" w:eastAsia="黑体" w:hAnsi="宋体" w:cs="宋体" w:hint="eastAsia"/>
          <w:kern w:val="0"/>
          <w:sz w:val="30"/>
          <w:szCs w:val="24"/>
        </w:rPr>
        <w:t>大邑内蒙古1店  许静</w:t>
      </w:r>
    </w:p>
    <w:p w:rsidR="00E447F5" w:rsidRDefault="004929B4" w:rsidP="004929B4">
      <w:pPr>
        <w:spacing w:line="360" w:lineRule="auto"/>
        <w:ind w:firstLineChars="200" w:firstLine="480"/>
      </w:pPr>
      <w:r w:rsidRPr="00284AF3">
        <w:rPr>
          <w:rFonts w:ascii="宋体" w:eastAsia="宋体" w:hAnsi="宋体" w:cs="宋体" w:hint="eastAsia"/>
          <w:kern w:val="0"/>
          <w:sz w:val="24"/>
          <w:szCs w:val="24"/>
        </w:rPr>
        <w:t>本人自参加本工作以来，对事业负责，敬业爱岗；对业务力求做到精益求精；与其他店员团结协作，在店里的工作中起到一定的带头作用，按照店长要求完成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284AF3">
        <w:rPr>
          <w:rFonts w:ascii="宋体" w:eastAsia="宋体" w:hAnsi="宋体" w:cs="宋体" w:hint="eastAsia"/>
          <w:kern w:val="0"/>
          <w:sz w:val="24"/>
          <w:szCs w:val="24"/>
        </w:rPr>
        <w:t>任务；对顾客文明礼貌，服务周到热情，着装整洁大方。工作热情积极，认真按照公司销售的相关规章制度销售，做到顾客至上。根据自己已有的工作经验，发挥了自己在中药方面的优势，做到问病拿药，对症下药，搭配销售，以医促药在2013年中销售13.8万元。因熟悉中药的药性，例如：养生保健搭配销售，清热，美容等相关的中药，能准确地为顾客提供服务，受到顾客好评，为本店中药销售增长做出了自己的努力。</w:t>
      </w:r>
    </w:p>
    <w:sectPr w:rsidR="00E447F5" w:rsidSect="00E44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9B4"/>
    <w:rsid w:val="004929B4"/>
    <w:rsid w:val="00E4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2014-01-18T14:38:00Z</dcterms:created>
  <dcterms:modified xsi:type="dcterms:W3CDTF">2014-01-18T14:43:00Z</dcterms:modified>
</cp:coreProperties>
</file>