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质管部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号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签发人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：赖习敏</w:t>
      </w:r>
    </w:p>
    <w:p>
      <w:pPr>
        <w:spacing w:after="624" w:afterLines="200" w:line="60" w:lineRule="auto"/>
        <w:ind w:firstLine="723" w:firstLineChars="2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清理2022年1-12月门店不合格商品的通知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各门店：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为加强商品效期管理，杜绝过期失效商品销售，确保过期失效商品及时进行报损及账务处理。请各门店须在每月20日前在英克系统报损管理里面录入不合格品种，质管部进行审核，门店再进行确认。本次质管部通知再次清理2022年1-12月门店未处理的不合格药品，（具体明细详见附件），请涉及到的门店请于12月27日前完成在英克系统报损管理里面录入不合格品种。谢谢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宋体" w:hAnsi="宋体" w:cs="宋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32"/>
          <w:szCs w:val="32"/>
          <w:lang w:val="en-US" w:eastAsia="zh-CN"/>
        </w:rPr>
        <w:t>备注：有任何疑问可联系质管部何丹、何玉英。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联系人：何  丹    15982287563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    何玉英    13683455299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      质管部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2022年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spacing w:line="580" w:lineRule="exact"/>
        <w:rPr>
          <w:rFonts w:hint="eastAsia" w:ascii="黑体" w:hAnsi="Times New Roman" w:eastAsia="黑体" w:cs="Times New Roman"/>
          <w:sz w:val="28"/>
          <w:szCs w:val="28"/>
          <w:u w:val="single"/>
        </w:rPr>
      </w:pPr>
      <w:r>
        <w:rPr>
          <w:rFonts w:hint="eastAsia" w:ascii="黑体" w:hAnsi="Times New Roman" w:eastAsia="黑体" w:cs="Times New Roman"/>
          <w:sz w:val="28"/>
          <w:szCs w:val="28"/>
          <w:u w:val="single"/>
        </w:rPr>
        <w:t>主题词</w:t>
      </w:r>
      <w:r>
        <w:rPr>
          <w:rFonts w:hint="eastAsia" w:ascii="黑体" w:hAnsi="Times New Roman" w:eastAsia="黑体" w:cs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黑体" w:hAnsi="Times New Roman" w:eastAsia="黑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Times New Roman" w:eastAsia="黑体" w:cs="Times New Roman"/>
          <w:sz w:val="28"/>
          <w:szCs w:val="28"/>
          <w:u w:val="single"/>
          <w:lang w:eastAsia="zh-CN"/>
        </w:rPr>
        <w:t>不合格商品清理</w:t>
      </w:r>
      <w:r>
        <w:rPr>
          <w:rFonts w:hint="eastAsia" w:ascii="黑体" w:hAnsi="Times New Roman" w:eastAsia="黑体" w:cs="Times New Roman"/>
          <w:sz w:val="28"/>
          <w:szCs w:val="28"/>
          <w:u w:val="single"/>
          <w:lang w:val="en-US" w:eastAsia="zh-CN"/>
        </w:rPr>
        <w:t xml:space="preserve">      2022年1-12月             通知  </w:t>
      </w:r>
      <w:r>
        <w:rPr>
          <w:rFonts w:hint="eastAsia" w:ascii="黑体" w:hAnsi="Times New Roman" w:eastAsia="黑体" w:cs="Times New Roman"/>
          <w:sz w:val="28"/>
          <w:szCs w:val="28"/>
          <w:u w:val="single"/>
        </w:rPr>
        <w:t xml:space="preserve"> </w:t>
      </w:r>
      <w:r>
        <w:rPr>
          <w:rFonts w:hint="eastAsia" w:ascii="黑体" w:hAnsi="Times New Roman" w:eastAsia="黑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Times New Roman" w:eastAsia="黑体" w:cs="Times New Roman"/>
          <w:sz w:val="28"/>
          <w:szCs w:val="28"/>
          <w:u w:val="single"/>
        </w:rPr>
        <w:t xml:space="preserve"> </w:t>
      </w:r>
    </w:p>
    <w:p>
      <w:pPr>
        <w:spacing w:line="58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四川太极大药房连锁有限公司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</w:rPr>
        <w:t xml:space="preserve"> 20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22</w:t>
      </w:r>
      <w:r>
        <w:rPr>
          <w:rFonts w:hint="eastAsia" w:ascii="黑体" w:eastAsia="黑体"/>
          <w:sz w:val="28"/>
          <w:szCs w:val="28"/>
          <w:u w:val="single"/>
        </w:rPr>
        <w:t>年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12月27</w:t>
      </w:r>
      <w:r>
        <w:rPr>
          <w:rFonts w:hint="eastAsia" w:ascii="黑体" w:eastAsia="黑体"/>
          <w:sz w:val="28"/>
          <w:szCs w:val="28"/>
          <w:u w:val="single"/>
        </w:rPr>
        <w:t xml:space="preserve">日印发 </w:t>
      </w:r>
      <w:r>
        <w:rPr>
          <w:rFonts w:hint="eastAsia" w:ascii="黑体" w:eastAsia="黑体"/>
          <w:sz w:val="28"/>
          <w:szCs w:val="28"/>
        </w:rPr>
        <w:t xml:space="preserve">  </w:t>
      </w:r>
    </w:p>
    <w:p>
      <w:pPr>
        <w:spacing w:line="580" w:lineRule="exact"/>
        <w:rPr>
          <w:sz w:val="24"/>
          <w:szCs w:val="24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拟稿：何丹                  </w:t>
      </w: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eastAsia="黑体"/>
          <w:sz w:val="28"/>
          <w:szCs w:val="28"/>
        </w:rPr>
        <w:t>核对：</w:t>
      </w:r>
      <w:r>
        <w:rPr>
          <w:rFonts w:hint="eastAsia" w:ascii="黑体" w:eastAsia="黑体"/>
          <w:sz w:val="28"/>
          <w:szCs w:val="28"/>
          <w:lang w:eastAsia="zh-CN"/>
        </w:rPr>
        <w:t>何玉英</w:t>
      </w:r>
      <w:r>
        <w:rPr>
          <w:rFonts w:hint="eastAsia" w:ascii="黑体" w:eastAsia="黑体"/>
          <w:sz w:val="28"/>
          <w:szCs w:val="28"/>
        </w:rPr>
        <w:t xml:space="preserve"> （共印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/>
          <w:sz w:val="28"/>
          <w:szCs w:val="28"/>
        </w:rPr>
        <w:t>份）</w:t>
      </w:r>
    </w:p>
    <w:p>
      <w:pPr>
        <w:tabs>
          <w:tab w:val="left" w:pos="291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043" w:right="1066" w:bottom="104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NjMzNzBhMTVmMzRjOWU4MTI3Yjg2YTk3NWMyZWUifQ=="/>
  </w:docVars>
  <w:rsids>
    <w:rsidRoot w:val="1A51554B"/>
    <w:rsid w:val="001A1FA6"/>
    <w:rsid w:val="0026130D"/>
    <w:rsid w:val="025D6F7C"/>
    <w:rsid w:val="047C2BD7"/>
    <w:rsid w:val="04FC6AE0"/>
    <w:rsid w:val="05087233"/>
    <w:rsid w:val="07662E5F"/>
    <w:rsid w:val="079E2709"/>
    <w:rsid w:val="08544267"/>
    <w:rsid w:val="09371E95"/>
    <w:rsid w:val="0A9B4624"/>
    <w:rsid w:val="0B097A3D"/>
    <w:rsid w:val="0B337917"/>
    <w:rsid w:val="0B6B4077"/>
    <w:rsid w:val="0D4C1C87"/>
    <w:rsid w:val="0E0A7DA1"/>
    <w:rsid w:val="0E1A6F96"/>
    <w:rsid w:val="0E791068"/>
    <w:rsid w:val="0EC319B3"/>
    <w:rsid w:val="14520BB9"/>
    <w:rsid w:val="1594241D"/>
    <w:rsid w:val="15D01000"/>
    <w:rsid w:val="15FA2BC8"/>
    <w:rsid w:val="17D55532"/>
    <w:rsid w:val="17FD46D6"/>
    <w:rsid w:val="18587425"/>
    <w:rsid w:val="185E5E09"/>
    <w:rsid w:val="1940117E"/>
    <w:rsid w:val="1A51554B"/>
    <w:rsid w:val="1AB11006"/>
    <w:rsid w:val="1B4C0A7F"/>
    <w:rsid w:val="1C8A70B8"/>
    <w:rsid w:val="1D9205F3"/>
    <w:rsid w:val="1E9E60BA"/>
    <w:rsid w:val="2047506B"/>
    <w:rsid w:val="20917D8D"/>
    <w:rsid w:val="20CA13E8"/>
    <w:rsid w:val="22581B02"/>
    <w:rsid w:val="225D7F96"/>
    <w:rsid w:val="23E56492"/>
    <w:rsid w:val="24187AE9"/>
    <w:rsid w:val="241B7DF0"/>
    <w:rsid w:val="24596D0B"/>
    <w:rsid w:val="261D1FBA"/>
    <w:rsid w:val="268C2C23"/>
    <w:rsid w:val="27C44929"/>
    <w:rsid w:val="27F05BD9"/>
    <w:rsid w:val="281D56FF"/>
    <w:rsid w:val="28A72DED"/>
    <w:rsid w:val="2A9934A9"/>
    <w:rsid w:val="2B734342"/>
    <w:rsid w:val="2FA13FF5"/>
    <w:rsid w:val="306B3ED3"/>
    <w:rsid w:val="30F6114A"/>
    <w:rsid w:val="31490108"/>
    <w:rsid w:val="34A22009"/>
    <w:rsid w:val="374920E7"/>
    <w:rsid w:val="37EB4291"/>
    <w:rsid w:val="382E7117"/>
    <w:rsid w:val="38AC5B4C"/>
    <w:rsid w:val="39290F4A"/>
    <w:rsid w:val="393D440C"/>
    <w:rsid w:val="394E4CF9"/>
    <w:rsid w:val="3A2B3FFE"/>
    <w:rsid w:val="3A3E27D3"/>
    <w:rsid w:val="3E0F7997"/>
    <w:rsid w:val="3E90451F"/>
    <w:rsid w:val="3F4C6935"/>
    <w:rsid w:val="3FF2350F"/>
    <w:rsid w:val="40F05A11"/>
    <w:rsid w:val="41063E09"/>
    <w:rsid w:val="417F7303"/>
    <w:rsid w:val="41E31FB8"/>
    <w:rsid w:val="42FF4ACA"/>
    <w:rsid w:val="442C2302"/>
    <w:rsid w:val="44AD2602"/>
    <w:rsid w:val="45353FD1"/>
    <w:rsid w:val="45C07009"/>
    <w:rsid w:val="46CD7BD8"/>
    <w:rsid w:val="498424C2"/>
    <w:rsid w:val="49B33BCB"/>
    <w:rsid w:val="4A974254"/>
    <w:rsid w:val="4BDC698D"/>
    <w:rsid w:val="4DE54215"/>
    <w:rsid w:val="4ECC7F56"/>
    <w:rsid w:val="503C4655"/>
    <w:rsid w:val="50D26D30"/>
    <w:rsid w:val="51044AA6"/>
    <w:rsid w:val="53764934"/>
    <w:rsid w:val="546342ED"/>
    <w:rsid w:val="547339FC"/>
    <w:rsid w:val="54760877"/>
    <w:rsid w:val="5560764A"/>
    <w:rsid w:val="57440AB8"/>
    <w:rsid w:val="57B65C47"/>
    <w:rsid w:val="58C326F9"/>
    <w:rsid w:val="5A8B168A"/>
    <w:rsid w:val="5AA0017F"/>
    <w:rsid w:val="5B1C4013"/>
    <w:rsid w:val="5D114282"/>
    <w:rsid w:val="5F4A0BB3"/>
    <w:rsid w:val="5F4E49B7"/>
    <w:rsid w:val="5FD6635E"/>
    <w:rsid w:val="5FF53085"/>
    <w:rsid w:val="605270F0"/>
    <w:rsid w:val="60CE5DB0"/>
    <w:rsid w:val="60DF6A93"/>
    <w:rsid w:val="60E5134B"/>
    <w:rsid w:val="61425595"/>
    <w:rsid w:val="62085216"/>
    <w:rsid w:val="630E7E62"/>
    <w:rsid w:val="6397270F"/>
    <w:rsid w:val="641F1993"/>
    <w:rsid w:val="642108EC"/>
    <w:rsid w:val="64E5191A"/>
    <w:rsid w:val="64F6094A"/>
    <w:rsid w:val="653B1012"/>
    <w:rsid w:val="657809E0"/>
    <w:rsid w:val="66862C89"/>
    <w:rsid w:val="6691034B"/>
    <w:rsid w:val="686D3F7D"/>
    <w:rsid w:val="692353C6"/>
    <w:rsid w:val="6B1E1125"/>
    <w:rsid w:val="6BCE3108"/>
    <w:rsid w:val="6BF6440D"/>
    <w:rsid w:val="6C321673"/>
    <w:rsid w:val="6CE23EDA"/>
    <w:rsid w:val="6DC22FDD"/>
    <w:rsid w:val="6DF130DE"/>
    <w:rsid w:val="6E1868BC"/>
    <w:rsid w:val="6E895A0C"/>
    <w:rsid w:val="6EDF2D81"/>
    <w:rsid w:val="6F8F0238"/>
    <w:rsid w:val="70072EBD"/>
    <w:rsid w:val="703D69CC"/>
    <w:rsid w:val="74C0380A"/>
    <w:rsid w:val="76974649"/>
    <w:rsid w:val="76AD2C6A"/>
    <w:rsid w:val="76CA11C4"/>
    <w:rsid w:val="76EE34A9"/>
    <w:rsid w:val="780E5FC9"/>
    <w:rsid w:val="789C6106"/>
    <w:rsid w:val="78A1349E"/>
    <w:rsid w:val="79055981"/>
    <w:rsid w:val="7968779E"/>
    <w:rsid w:val="79B25E17"/>
    <w:rsid w:val="79DC52A2"/>
    <w:rsid w:val="7BC64D3C"/>
    <w:rsid w:val="7C0B180E"/>
    <w:rsid w:val="7D253575"/>
    <w:rsid w:val="7D3D00ED"/>
    <w:rsid w:val="7E644F39"/>
    <w:rsid w:val="7F0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355</Characters>
  <Lines>0</Lines>
  <Paragraphs>0</Paragraphs>
  <TotalTime>85</TotalTime>
  <ScaleCrop>false</ScaleCrop>
  <LinksUpToDate>false</LinksUpToDate>
  <CharactersWithSpaces>566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2022-04-15T08:10:00Z</dcterms:created>
  <dc:creator>太极大药房解放北路店15680892241</dc:creator>
  <cp:lastModifiedBy>。</cp:lastModifiedBy>
  <dcterms:modified xsi:type="dcterms:W3CDTF">2022-12-27T09:56:09Z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CAF7889B00BF401AA6CB10D17223CD97</vt:lpwstr>
  </property>
</Properties>
</file>