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</w:t>
      </w:r>
      <w:r>
        <w:rPr>
          <w:rFonts w:hint="eastAsia"/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</w:rPr>
        <w:t>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5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FF0000"/>
                <w:kern w:val="0"/>
                <w:sz w:val="18"/>
                <w:szCs w:val="18"/>
              </w:rPr>
              <w:t>、门店销售同比下滑扣5分。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FF0000"/>
                <w:kern w:val="0"/>
                <w:sz w:val="18"/>
                <w:szCs w:val="18"/>
              </w:rPr>
              <w:t>、门店销售笔数同比下滑扣5分。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</w:rPr>
              <w:t>3、门店会员笔数占比同期对比，提升5%，得5分，否则为0分。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金牌品种完成情况，门店完成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1个品种，得1分。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5、“双手行动”的执行，片区和营运部现场观摩，员工没使用“双手运动”或者执行不到位，扣发5分/次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6：远程处方按公司下发69号文件执行，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每家店每月不低于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150张，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差1张，扣1分。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门店藿香正气液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10支装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销售情况（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6.26-7.25之间，门店完成任务得5分，门店没有完成任务得0分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8，手机系统瑞商网学习和拿药练习太差，扣5分。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9,本月门店会员发展新会员完成任务得10分，没有完成，为0分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（每天每人至少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1张会员卡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t xml:space="preserve">    </w:t>
      </w:r>
    </w:p>
    <w:p>
      <w:pPr>
        <w:jc w:val="left"/>
      </w:pPr>
      <w:r>
        <w:rPr>
          <w:rFonts w:hint="eastAsia"/>
        </w:rPr>
        <w:t>考评人（店长）：</w:t>
      </w:r>
      <w:r>
        <w:t xml:space="preserve">     </w:t>
      </w:r>
      <w:r>
        <w:rPr>
          <w:rFonts w:hint="eastAsia"/>
          <w:lang w:eastAsia="zh-CN"/>
        </w:rPr>
        <w:t>孟小明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被考评人（店员）： </w:t>
      </w:r>
      <w:r>
        <w:t xml:space="preserve">  </w:t>
      </w:r>
      <w:r>
        <w:rPr>
          <w:rFonts w:hint="eastAsia"/>
          <w:lang w:eastAsia="zh-CN"/>
        </w:rPr>
        <w:t>胡永丽</w:t>
      </w:r>
      <w:r>
        <w:rPr>
          <w:rFonts w:hint="eastAsia"/>
        </w:rPr>
        <w:t xml:space="preserve">      得分</w:t>
      </w:r>
      <w:r>
        <w:rPr>
          <w:rFonts w:hint="eastAsia"/>
          <w:lang w:val="en-US" w:eastAsia="zh-CN"/>
        </w:rPr>
        <w:t>94分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B15793"/>
    <w:rsid w:val="0000009C"/>
    <w:rsid w:val="000043C1"/>
    <w:rsid w:val="00012C92"/>
    <w:rsid w:val="00060367"/>
    <w:rsid w:val="0009498E"/>
    <w:rsid w:val="000E2AF0"/>
    <w:rsid w:val="00136C6C"/>
    <w:rsid w:val="001515C9"/>
    <w:rsid w:val="00154ECE"/>
    <w:rsid w:val="0015678B"/>
    <w:rsid w:val="00170AF6"/>
    <w:rsid w:val="00185F58"/>
    <w:rsid w:val="001A20F2"/>
    <w:rsid w:val="001A39C4"/>
    <w:rsid w:val="002200B7"/>
    <w:rsid w:val="002224EC"/>
    <w:rsid w:val="002771BA"/>
    <w:rsid w:val="002A242E"/>
    <w:rsid w:val="002F4EF1"/>
    <w:rsid w:val="00343723"/>
    <w:rsid w:val="00347F53"/>
    <w:rsid w:val="00352C22"/>
    <w:rsid w:val="00365ACF"/>
    <w:rsid w:val="003976AE"/>
    <w:rsid w:val="003A49E4"/>
    <w:rsid w:val="0040038F"/>
    <w:rsid w:val="00415A5C"/>
    <w:rsid w:val="00463A86"/>
    <w:rsid w:val="00467E8A"/>
    <w:rsid w:val="004B3AE7"/>
    <w:rsid w:val="004E6CF5"/>
    <w:rsid w:val="005253A8"/>
    <w:rsid w:val="005533D2"/>
    <w:rsid w:val="00554911"/>
    <w:rsid w:val="00581F94"/>
    <w:rsid w:val="005A16D8"/>
    <w:rsid w:val="005A1D26"/>
    <w:rsid w:val="005C2E11"/>
    <w:rsid w:val="0067680E"/>
    <w:rsid w:val="00682521"/>
    <w:rsid w:val="006F5181"/>
    <w:rsid w:val="007217EB"/>
    <w:rsid w:val="0072183D"/>
    <w:rsid w:val="007740E3"/>
    <w:rsid w:val="007A01CD"/>
    <w:rsid w:val="007A3FE8"/>
    <w:rsid w:val="007B7477"/>
    <w:rsid w:val="007D3CDA"/>
    <w:rsid w:val="007E65F5"/>
    <w:rsid w:val="00833CBB"/>
    <w:rsid w:val="00854942"/>
    <w:rsid w:val="008D1AC0"/>
    <w:rsid w:val="00904FF0"/>
    <w:rsid w:val="009A770A"/>
    <w:rsid w:val="009E1B51"/>
    <w:rsid w:val="00A510F4"/>
    <w:rsid w:val="00A76096"/>
    <w:rsid w:val="00B12441"/>
    <w:rsid w:val="00B473DA"/>
    <w:rsid w:val="00B47472"/>
    <w:rsid w:val="00BA6B70"/>
    <w:rsid w:val="00BB2D0F"/>
    <w:rsid w:val="00BB7D41"/>
    <w:rsid w:val="00BF00CE"/>
    <w:rsid w:val="00BF1087"/>
    <w:rsid w:val="00C3569B"/>
    <w:rsid w:val="00C533B8"/>
    <w:rsid w:val="00C55415"/>
    <w:rsid w:val="00CB1605"/>
    <w:rsid w:val="00CF6D23"/>
    <w:rsid w:val="00D01326"/>
    <w:rsid w:val="00D07629"/>
    <w:rsid w:val="00D32299"/>
    <w:rsid w:val="00D35C50"/>
    <w:rsid w:val="00D613AB"/>
    <w:rsid w:val="00D83EC4"/>
    <w:rsid w:val="00DA0A41"/>
    <w:rsid w:val="00E42447"/>
    <w:rsid w:val="00E45681"/>
    <w:rsid w:val="00F3531F"/>
    <w:rsid w:val="00F37D83"/>
    <w:rsid w:val="00F40D31"/>
    <w:rsid w:val="00F47A8E"/>
    <w:rsid w:val="00FA0A7B"/>
    <w:rsid w:val="00FC5D2E"/>
    <w:rsid w:val="00FE3118"/>
    <w:rsid w:val="00FF0361"/>
    <w:rsid w:val="02FF17CC"/>
    <w:rsid w:val="03DD0363"/>
    <w:rsid w:val="042D6435"/>
    <w:rsid w:val="0623601E"/>
    <w:rsid w:val="069A334A"/>
    <w:rsid w:val="06C93DAA"/>
    <w:rsid w:val="070E4D22"/>
    <w:rsid w:val="07CC0B06"/>
    <w:rsid w:val="09FB2DEB"/>
    <w:rsid w:val="0A984A92"/>
    <w:rsid w:val="0AB23018"/>
    <w:rsid w:val="0B3C3BB2"/>
    <w:rsid w:val="0C1F2AF1"/>
    <w:rsid w:val="0F274F8F"/>
    <w:rsid w:val="0F6F0C5E"/>
    <w:rsid w:val="0F746D9F"/>
    <w:rsid w:val="122D30E1"/>
    <w:rsid w:val="145A7E72"/>
    <w:rsid w:val="16543679"/>
    <w:rsid w:val="168F7E12"/>
    <w:rsid w:val="1A325A0A"/>
    <w:rsid w:val="1C2D15AF"/>
    <w:rsid w:val="1D1866C7"/>
    <w:rsid w:val="1EF94F45"/>
    <w:rsid w:val="1F4D40E8"/>
    <w:rsid w:val="1FEC634B"/>
    <w:rsid w:val="20D37767"/>
    <w:rsid w:val="2107473E"/>
    <w:rsid w:val="22D0502F"/>
    <w:rsid w:val="23E55A70"/>
    <w:rsid w:val="241F5474"/>
    <w:rsid w:val="24692026"/>
    <w:rsid w:val="2A722691"/>
    <w:rsid w:val="2B3247EE"/>
    <w:rsid w:val="2E806B4A"/>
    <w:rsid w:val="314D572E"/>
    <w:rsid w:val="329313FC"/>
    <w:rsid w:val="33CD1595"/>
    <w:rsid w:val="3B2E7B50"/>
    <w:rsid w:val="3C0C3393"/>
    <w:rsid w:val="3C3379CF"/>
    <w:rsid w:val="40857CE9"/>
    <w:rsid w:val="43B15793"/>
    <w:rsid w:val="4459511E"/>
    <w:rsid w:val="449159C8"/>
    <w:rsid w:val="44F71432"/>
    <w:rsid w:val="48E37328"/>
    <w:rsid w:val="4923730E"/>
    <w:rsid w:val="49F308E0"/>
    <w:rsid w:val="4B451E83"/>
    <w:rsid w:val="4C556569"/>
    <w:rsid w:val="4CB052E1"/>
    <w:rsid w:val="4D221D9C"/>
    <w:rsid w:val="4E901E63"/>
    <w:rsid w:val="4F851586"/>
    <w:rsid w:val="525E14D2"/>
    <w:rsid w:val="52DD2582"/>
    <w:rsid w:val="55AA399A"/>
    <w:rsid w:val="55E737FF"/>
    <w:rsid w:val="562130AC"/>
    <w:rsid w:val="56B64DD1"/>
    <w:rsid w:val="58B43B7C"/>
    <w:rsid w:val="58E53570"/>
    <w:rsid w:val="5946073B"/>
    <w:rsid w:val="5A3B74AB"/>
    <w:rsid w:val="5B220408"/>
    <w:rsid w:val="5BEF3538"/>
    <w:rsid w:val="5C0C5C12"/>
    <w:rsid w:val="5D5C6839"/>
    <w:rsid w:val="621351F3"/>
    <w:rsid w:val="65582910"/>
    <w:rsid w:val="68642A54"/>
    <w:rsid w:val="69825F8F"/>
    <w:rsid w:val="6AEF20FE"/>
    <w:rsid w:val="6BA63E2B"/>
    <w:rsid w:val="6CDA5A16"/>
    <w:rsid w:val="70390867"/>
    <w:rsid w:val="741B320A"/>
    <w:rsid w:val="74917CCB"/>
    <w:rsid w:val="7528440B"/>
    <w:rsid w:val="78AD366F"/>
    <w:rsid w:val="78F349FC"/>
    <w:rsid w:val="78F56392"/>
    <w:rsid w:val="7BA029AA"/>
    <w:rsid w:val="7E967B3C"/>
    <w:rsid w:val="7EF8435D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123</Words>
  <Characters>707</Characters>
  <Lines>5</Lines>
  <Paragraphs>1</Paragraphs>
  <ScaleCrop>false</ScaleCrop>
  <LinksUpToDate>false</LinksUpToDate>
  <CharactersWithSpaces>829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2016-01-04T03:35:00Z</dcterms:created>
  <dc:creator>Administrator</dc:creator>
  <cp:lastModifiedBy>Administrator</cp:lastModifiedBy>
  <dcterms:modified xsi:type="dcterms:W3CDTF">2017-07-26T09:53:39Z</dcterms:modified>
  <dc:title>店员考核日常工作表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